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9E46" w14:textId="095E3C08" w:rsidR="002C4448" w:rsidRPr="00764539" w:rsidRDefault="00B762FA" w:rsidP="00B762FA">
      <w:pPr>
        <w:ind w:leftChars="202" w:left="424"/>
        <w:jc w:val="left"/>
        <w:rPr>
          <w:rFonts w:ascii="BIZ UDゴシック" w:eastAsia="BIZ UDゴシック" w:hAnsi="BIZ UDゴシック"/>
          <w:bCs/>
          <w:color w:val="000000" w:themeColor="text1"/>
          <w:sz w:val="24"/>
          <w:bdr w:val="single" w:sz="4" w:space="0" w:color="auto"/>
        </w:rPr>
      </w:pPr>
      <w:r w:rsidRPr="00764539">
        <w:rPr>
          <w:rFonts w:ascii="BIZ UDゴシック" w:eastAsia="BIZ UDゴシック" w:hAnsi="BIZ UDゴシック" w:hint="eastAsia"/>
          <w:bCs/>
          <w:color w:val="000000" w:themeColor="text1"/>
          <w:sz w:val="24"/>
          <w:bdr w:val="single" w:sz="4" w:space="0" w:color="auto"/>
        </w:rPr>
        <w:t>あずかりすくすくサポート</w:t>
      </w:r>
      <w:r w:rsidR="002C4448" w:rsidRPr="00764539">
        <w:rPr>
          <w:rFonts w:ascii="BIZ UDゴシック" w:eastAsia="BIZ UDゴシック" w:hAnsi="BIZ UDゴシック" w:hint="eastAsia"/>
          <w:bCs/>
          <w:color w:val="000000" w:themeColor="text1"/>
          <w:sz w:val="24"/>
          <w:bdr w:val="single" w:sz="4" w:space="0" w:color="auto"/>
        </w:rPr>
        <w:t>用</w:t>
      </w:r>
    </w:p>
    <w:p w14:paraId="14AF95B6" w14:textId="77777777" w:rsidR="002C4448" w:rsidRPr="00764539" w:rsidRDefault="002C4448" w:rsidP="00B762FA">
      <w:pPr>
        <w:ind w:leftChars="202" w:left="424"/>
        <w:jc w:val="left"/>
        <w:rPr>
          <w:rFonts w:ascii="BIZ UDゴシック" w:eastAsia="BIZ UDゴシック" w:hAnsi="BIZ UDゴシック"/>
          <w:bCs/>
          <w:color w:val="000000" w:themeColor="text1"/>
          <w:sz w:val="24"/>
          <w:bdr w:val="single" w:sz="4" w:space="0" w:color="auto"/>
        </w:rPr>
      </w:pPr>
    </w:p>
    <w:p w14:paraId="2F0F1606" w14:textId="77777777" w:rsidR="006540CF" w:rsidRPr="00764539" w:rsidRDefault="006540CF" w:rsidP="00B762FA">
      <w:pPr>
        <w:ind w:leftChars="202" w:left="424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</w:rPr>
      </w:pPr>
      <w:r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アレルギー等除去</w:t>
      </w:r>
      <w:r w:rsidR="00BE6678"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食</w:t>
      </w:r>
      <w:r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32"/>
        </w:rPr>
        <w:t>（開始・変更・継続）</w:t>
      </w:r>
      <w:r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36"/>
        </w:rPr>
        <w:t>依頼書</w:t>
      </w:r>
    </w:p>
    <w:p w14:paraId="70CCB2C7" w14:textId="77777777" w:rsidR="006540CF" w:rsidRPr="00764539" w:rsidRDefault="006540CF" w:rsidP="00B762FA">
      <w:pPr>
        <w:spacing w:line="200" w:lineRule="exact"/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7F36AE2" w14:textId="6C8D6FE8" w:rsidR="006540CF" w:rsidRPr="00764539" w:rsidRDefault="00E628DE" w:rsidP="00B762FA">
      <w:pPr>
        <w:ind w:leftChars="202" w:left="424"/>
        <w:rPr>
          <w:rFonts w:ascii="BIZ UDゴシック" w:eastAsia="BIZ UDゴシック" w:hAnsi="BIZ UDゴシック"/>
          <w:b/>
          <w:bCs/>
          <w:color w:val="000000" w:themeColor="text1"/>
          <w:sz w:val="28"/>
        </w:rPr>
      </w:pPr>
      <w:r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子育て支援</w:t>
      </w:r>
      <w:r w:rsidR="00F0438D" w:rsidRPr="00764539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課長殿</w:t>
      </w:r>
    </w:p>
    <w:p w14:paraId="50586433" w14:textId="77777777" w:rsidR="006540CF" w:rsidRPr="00764539" w:rsidRDefault="006540CF" w:rsidP="00B762FA">
      <w:pPr>
        <w:spacing w:line="200" w:lineRule="exact"/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A08DB5B" w14:textId="5EFDF0BB" w:rsidR="00D630C8" w:rsidRPr="00764539" w:rsidRDefault="00383EA3" w:rsidP="00B762FA">
      <w:pPr>
        <w:ind w:leftChars="202" w:left="424"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本児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は、</w:t>
      </w:r>
      <w:r w:rsidR="00D630C8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下記の理由により、今後、</w:t>
      </w:r>
      <w:r w:rsidR="001015F1">
        <w:rPr>
          <w:rFonts w:ascii="BIZ UDゴシック" w:eastAsia="BIZ UDゴシック" w:hAnsi="BIZ UDゴシック" w:hint="eastAsia"/>
          <w:color w:val="000000" w:themeColor="text1"/>
          <w:sz w:val="24"/>
        </w:rPr>
        <w:t>実施施設</w:t>
      </w:r>
      <w:r w:rsidR="00D630C8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内での給食等の提供に際して、下記</w:t>
      </w:r>
    </w:p>
    <w:p w14:paraId="70D4224C" w14:textId="77777777" w:rsidR="006540CF" w:rsidRPr="00764539" w:rsidRDefault="00D630C8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の</w:t>
      </w:r>
      <w:r w:rsidR="00AC575B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食物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について除去していただくよう依頼します。</w:t>
      </w:r>
    </w:p>
    <w:p w14:paraId="1534C190" w14:textId="77777777" w:rsidR="00D630C8" w:rsidRPr="00764539" w:rsidRDefault="006540CF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なお、アレルギー等除去食による給食の実施にあたり、その対応については、</w:t>
      </w:r>
    </w:p>
    <w:p w14:paraId="23F25FD8" w14:textId="1A878CA7" w:rsidR="006540CF" w:rsidRPr="00764539" w:rsidRDefault="001D2893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1015F1">
        <w:rPr>
          <w:rFonts w:ascii="BIZ UDゴシック" w:eastAsia="BIZ UDゴシック" w:hAnsi="BIZ UDゴシック" w:hint="eastAsia"/>
          <w:color w:val="000000" w:themeColor="text1"/>
          <w:sz w:val="24"/>
        </w:rPr>
        <w:t>実施施設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の規定の説明を受け同意します。</w:t>
      </w:r>
    </w:p>
    <w:p w14:paraId="2453B398" w14:textId="77777777" w:rsidR="006540CF" w:rsidRPr="00764539" w:rsidRDefault="006540CF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A1D84B1" w14:textId="77DC8B38" w:rsidR="006540CF" w:rsidRPr="00764539" w:rsidRDefault="006540CF" w:rsidP="00B762FA">
      <w:pPr>
        <w:numPr>
          <w:ilvl w:val="0"/>
          <w:numId w:val="1"/>
        </w:numPr>
        <w:tabs>
          <w:tab w:val="clear" w:pos="420"/>
          <w:tab w:val="num" w:pos="180"/>
        </w:tabs>
        <w:ind w:leftChars="202" w:left="964" w:hanging="54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除去（開始・変更・継続）日　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E628D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日　　　</w:t>
      </w:r>
    </w:p>
    <w:p w14:paraId="1978562A" w14:textId="77777777" w:rsidR="006540CF" w:rsidRPr="00764539" w:rsidRDefault="006540CF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88E5742" w14:textId="77777777" w:rsidR="006540CF" w:rsidRPr="00764539" w:rsidRDefault="006540CF" w:rsidP="00B762FA">
      <w:pPr>
        <w:numPr>
          <w:ilvl w:val="0"/>
          <w:numId w:val="1"/>
        </w:numPr>
        <w:tabs>
          <w:tab w:val="clear" w:pos="420"/>
          <w:tab w:val="num" w:pos="180"/>
          <w:tab w:val="num" w:pos="360"/>
        </w:tabs>
        <w:ind w:leftChars="202" w:left="964" w:hanging="54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除去理由</w:t>
      </w:r>
    </w:p>
    <w:p w14:paraId="47B65C30" w14:textId="77777777" w:rsidR="00564801" w:rsidRPr="00764539" w:rsidRDefault="006540CF" w:rsidP="00B762FA">
      <w:pPr>
        <w:ind w:leftChars="202" w:left="424" w:firstLineChars="200" w:firstLine="48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・食物アレルギー</w:t>
      </w:r>
    </w:p>
    <w:p w14:paraId="39FB75C7" w14:textId="77777777" w:rsidR="00CD7A57" w:rsidRPr="00764539" w:rsidRDefault="00CD7A57" w:rsidP="00B762FA">
      <w:pPr>
        <w:spacing w:line="40" w:lineRule="exact"/>
        <w:ind w:leftChars="202" w:left="424" w:firstLineChars="200" w:firstLine="4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EE2330C" w14:textId="77777777" w:rsidR="006540CF" w:rsidRPr="00764539" w:rsidRDefault="00794952" w:rsidP="00B762FA">
      <w:pPr>
        <w:ind w:leftChars="202" w:left="424" w:firstLineChars="180" w:firstLine="36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26D05" wp14:editId="458D4683">
                <wp:simplePos x="0" y="0"/>
                <wp:positionH relativeFrom="column">
                  <wp:posOffset>1257300</wp:posOffset>
                </wp:positionH>
                <wp:positionV relativeFrom="paragraph">
                  <wp:posOffset>48260</wp:posOffset>
                </wp:positionV>
                <wp:extent cx="2072005" cy="167640"/>
                <wp:effectExtent l="8255" t="9525" r="5715" b="1333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005" cy="167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1F6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99pt;margin-top:3.8pt;width:163.15pt;height:1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2/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"/>
            </w:pict>
          </mc:Fallback>
        </mc:AlternateConten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・その他　　　　　　　　　　　　　　　　　　　　　　　　</w:t>
      </w:r>
    </w:p>
    <w:p w14:paraId="46CD58CE" w14:textId="77777777" w:rsidR="00CD7A57" w:rsidRPr="00764539" w:rsidRDefault="00CD7A57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ED4C402" w14:textId="77777777" w:rsidR="00643D3E" w:rsidRPr="00764539" w:rsidRDefault="001A0939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３．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除去内容　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除去する食品を具体的に</w:t>
      </w:r>
    </w:p>
    <w:p w14:paraId="53704D27" w14:textId="77777777" w:rsidR="006540CF" w:rsidRPr="00764539" w:rsidRDefault="00794952" w:rsidP="00B762FA">
      <w:pPr>
        <w:tabs>
          <w:tab w:val="num" w:pos="360"/>
        </w:tabs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6E66E" wp14:editId="6A52F7CE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306570" cy="287020"/>
                <wp:effectExtent l="8255" t="10795" r="9525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6570" cy="287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33F9" id="AutoShape 7" o:spid="_x0000_s1026" type="#_x0000_t185" style="position:absolute;left:0;text-align:left;margin-left:36pt;margin-top:9pt;width:339.1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"/>
            </w:pict>
          </mc:Fallback>
        </mc:AlternateContent>
      </w:r>
      <w:r w:rsidR="0042595B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</w:p>
    <w:p w14:paraId="164CB580" w14:textId="77777777" w:rsidR="006540CF" w:rsidRPr="00764539" w:rsidRDefault="006540CF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7DBAB4C" w14:textId="77777777" w:rsidR="006540CF" w:rsidRPr="00764539" w:rsidRDefault="006540CF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36"/>
        </w:rPr>
      </w:pPr>
    </w:p>
    <w:p w14:paraId="61473423" w14:textId="77777777" w:rsidR="005D74B7" w:rsidRPr="00764539" w:rsidRDefault="006540CF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16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４．</w:t>
      </w:r>
      <w:r w:rsidR="00795DB4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その他</w:t>
      </w:r>
      <w:r w:rsidR="005D74B7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5D74B7" w:rsidRPr="00764539">
        <w:rPr>
          <w:rFonts w:ascii="BIZ UDゴシック" w:eastAsia="BIZ UDゴシック" w:hAnsi="BIZ UDゴシック" w:hint="eastAsia"/>
          <w:color w:val="000000" w:themeColor="text1"/>
          <w:sz w:val="20"/>
          <w:szCs w:val="16"/>
        </w:rPr>
        <w:t>下記内容を確</w:t>
      </w:r>
      <w:r w:rsidR="005D74B7"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認したら□に✓をしてください。</w:t>
      </w:r>
    </w:p>
    <w:p w14:paraId="03A7FF08" w14:textId="77777777" w:rsidR="005D74B7" w:rsidRPr="00764539" w:rsidRDefault="005D74B7" w:rsidP="00B762FA">
      <w:pPr>
        <w:tabs>
          <w:tab w:val="num" w:pos="420"/>
        </w:tabs>
        <w:spacing w:line="140" w:lineRule="exact"/>
        <w:ind w:leftChars="202" w:left="424"/>
        <w:rPr>
          <w:rFonts w:ascii="BIZ UDゴシック" w:eastAsia="BIZ UDゴシック" w:hAnsi="BIZ UDゴシック"/>
          <w:color w:val="000000" w:themeColor="text1"/>
          <w:sz w:val="1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</w:t>
      </w:r>
    </w:p>
    <w:p w14:paraId="5EEF80FD" w14:textId="057CB43E" w:rsidR="000B540C" w:rsidRPr="00764539" w:rsidRDefault="00794952" w:rsidP="00B762FA">
      <w:pPr>
        <w:tabs>
          <w:tab w:val="num" w:pos="420"/>
        </w:tabs>
        <w:ind w:leftChars="602" w:left="126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F97E9E" wp14:editId="7D7B32A2">
                <wp:simplePos x="0" y="0"/>
                <wp:positionH relativeFrom="column">
                  <wp:posOffset>4727575</wp:posOffset>
                </wp:positionH>
                <wp:positionV relativeFrom="paragraph">
                  <wp:posOffset>95885</wp:posOffset>
                </wp:positionV>
                <wp:extent cx="91440" cy="79375"/>
                <wp:effectExtent l="11430" t="8255" r="11430" b="762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E2D0" w14:textId="77777777" w:rsidR="005D74B7" w:rsidRDefault="005D74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97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25pt;margin-top:7.55pt;width:7.2pt;height: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6cEAIAACg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">
                <v:textbox>
                  <w:txbxContent>
                    <w:p w14:paraId="0B96E2D0" w14:textId="77777777" w:rsidR="005D74B7" w:rsidRDefault="005D74B7"/>
                  </w:txbxContent>
                </v:textbox>
              </v:shape>
            </w:pict>
          </mc:Fallback>
        </mc:AlternateContent>
      </w:r>
      <w:r w:rsidR="000B540C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食</w:t>
      </w:r>
      <w:r w:rsidR="00FF7300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物</w:t>
      </w:r>
      <w:r w:rsidR="000B540C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を除去</w:t>
      </w:r>
      <w:r w:rsidR="00FF7300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することによって、給食提供が困難な</w:t>
      </w:r>
      <w:r w:rsidR="005D74B7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場合、</w:t>
      </w:r>
      <w:r w:rsidR="00B762FA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</w:p>
    <w:p w14:paraId="253454C3" w14:textId="77777777" w:rsidR="005D74B7" w:rsidRPr="00764539" w:rsidRDefault="005D74B7" w:rsidP="00B762FA">
      <w:pPr>
        <w:tabs>
          <w:tab w:val="num" w:pos="420"/>
        </w:tabs>
        <w:ind w:leftChars="202" w:left="424" w:firstLineChars="350" w:firstLine="84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家庭から</w:t>
      </w:r>
      <w:r w:rsidR="000B540C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弁当を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持参していただく場合があります。　　　　　　　　</w:t>
      </w:r>
    </w:p>
    <w:p w14:paraId="63A47110" w14:textId="77777777" w:rsidR="005D74B7" w:rsidRPr="00764539" w:rsidRDefault="005D74B7" w:rsidP="00B762FA">
      <w:pPr>
        <w:tabs>
          <w:tab w:val="num" w:pos="420"/>
        </w:tabs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</w:t>
      </w:r>
    </w:p>
    <w:p w14:paraId="369263CE" w14:textId="77777777" w:rsidR="000A4B78" w:rsidRPr="00764539" w:rsidRDefault="000A4B78" w:rsidP="00B762FA">
      <w:pPr>
        <w:ind w:leftChars="202" w:left="424"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添付書類</w:t>
      </w:r>
    </w:p>
    <w:p w14:paraId="290BAC61" w14:textId="3C242D7A" w:rsidR="000A4B78" w:rsidRPr="00764539" w:rsidRDefault="000A4B78" w:rsidP="00B762FA">
      <w:pPr>
        <w:ind w:leftChars="202" w:left="424" w:firstLineChars="200" w:firstLine="400"/>
        <w:rPr>
          <w:rFonts w:ascii="BIZ UDゴシック" w:eastAsia="BIZ UDゴシック" w:hAnsi="BIZ UDゴシック"/>
          <w:color w:val="000000" w:themeColor="text1"/>
          <w:sz w:val="20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・アレルギーによる除去の場合：「</w:t>
      </w:r>
      <w:r w:rsidR="00CA5923"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アレルギー疾患生活管理指導表</w:t>
      </w:r>
      <w:r w:rsidR="00870613">
        <w:rPr>
          <w:rFonts w:ascii="BIZ UDゴシック" w:eastAsia="BIZ UDゴシック" w:hAnsi="BIZ UDゴシック" w:hint="eastAsia"/>
          <w:color w:val="000000" w:themeColor="text1"/>
          <w:sz w:val="20"/>
        </w:rPr>
        <w:t>」</w:t>
      </w:r>
    </w:p>
    <w:p w14:paraId="2FAD0185" w14:textId="4B8863E5" w:rsidR="006540CF" w:rsidRPr="00764539" w:rsidRDefault="00CA5923" w:rsidP="00FB038E">
      <w:pPr>
        <w:ind w:leftChars="202" w:left="424" w:firstLineChars="300" w:firstLine="600"/>
        <w:rPr>
          <w:rFonts w:ascii="BIZ UDゴシック" w:eastAsia="BIZ UDゴシック" w:hAnsi="BIZ UDゴシック"/>
          <w:color w:val="000000" w:themeColor="text1"/>
          <w:sz w:val="20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（食物アレルギー・アナフィラキシー）</w:t>
      </w:r>
      <w:r w:rsidR="000A4B78" w:rsidRPr="00764539">
        <w:rPr>
          <w:rFonts w:ascii="BIZ UDゴシック" w:eastAsia="BIZ UDゴシック" w:hAnsi="BIZ UDゴシック" w:hint="eastAsia"/>
          <w:color w:val="000000" w:themeColor="text1"/>
          <w:sz w:val="20"/>
        </w:rPr>
        <w:t>」</w:t>
      </w:r>
    </w:p>
    <w:p w14:paraId="1B20090F" w14:textId="52547DB7" w:rsidR="006540CF" w:rsidRPr="00764539" w:rsidRDefault="00C313E1" w:rsidP="00B762FA">
      <w:pPr>
        <w:ind w:leftChars="202" w:left="424" w:firstLineChars="1300" w:firstLine="312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E628D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　 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　</w:t>
      </w:r>
      <w:r w:rsidR="006540CF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33A15929" w14:textId="30B092E2" w:rsidR="00B762FA" w:rsidRPr="00764539" w:rsidRDefault="006540CF" w:rsidP="00FB038E">
      <w:pPr>
        <w:wordWrap w:val="0"/>
        <w:ind w:leftChars="702" w:left="1474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                                                                                               　 　児  童  名</w:t>
      </w:r>
      <w:r w:rsidR="0037785A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：</w:t>
      </w:r>
      <w:r w:rsidR="0037785A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             　　　　　</w:t>
      </w:r>
    </w:p>
    <w:p w14:paraId="6CA0C4AA" w14:textId="77777777" w:rsidR="00FB038E" w:rsidRPr="00764539" w:rsidRDefault="00FB038E" w:rsidP="00FB038E">
      <w:pPr>
        <w:wordWrap w:val="0"/>
        <w:ind w:leftChars="702" w:left="1474"/>
        <w:rPr>
          <w:rFonts w:ascii="BIZ UDゴシック" w:eastAsia="BIZ UDゴシック" w:hAnsi="BIZ UDゴシック"/>
          <w:color w:val="000000" w:themeColor="text1"/>
          <w:sz w:val="24"/>
          <w:u w:val="single"/>
        </w:rPr>
      </w:pPr>
    </w:p>
    <w:p w14:paraId="55332448" w14:textId="12F20894" w:rsidR="006540CF" w:rsidRPr="00764539" w:rsidRDefault="00B762FA" w:rsidP="00B762FA">
      <w:pPr>
        <w:wordWrap w:val="0"/>
        <w:ind w:leftChars="2402" w:left="504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pacing w:val="60"/>
          <w:kern w:val="0"/>
          <w:sz w:val="24"/>
          <w:fitText w:val="1320" w:id="-601147648"/>
        </w:rPr>
        <w:t>生年月</w:t>
      </w:r>
      <w:r w:rsidRPr="00764539">
        <w:rPr>
          <w:rFonts w:ascii="BIZ UDゴシック" w:eastAsia="BIZ UDゴシック" w:hAnsi="BIZ UDゴシック" w:hint="eastAsia"/>
          <w:color w:val="000000" w:themeColor="text1"/>
          <w:kern w:val="0"/>
          <w:sz w:val="24"/>
          <w:fitText w:val="1320" w:id="-601147648"/>
        </w:rPr>
        <w:t>日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：  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</w:t>
      </w:r>
      <w:r w:rsidR="00AD7D9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</w:t>
      </w:r>
      <w:r w:rsidR="00151C34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  </w:t>
      </w:r>
      <w:r w:rsidR="00151C34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　　　</w:t>
      </w:r>
      <w:r w:rsidR="00151C34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  <w:r w:rsidRPr="00764539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 xml:space="preserve">　　　　　　　</w:t>
      </w:r>
    </w:p>
    <w:p w14:paraId="2603B959" w14:textId="6DCE480F" w:rsidR="006540CF" w:rsidRPr="00764539" w:rsidRDefault="006540CF" w:rsidP="00B762FA">
      <w:pPr>
        <w:ind w:leftChars="702" w:left="1474" w:firstLineChars="1500" w:firstLine="3600"/>
        <w:rPr>
          <w:rFonts w:ascii="BIZ UDゴシック" w:eastAsia="BIZ UDゴシック" w:hAnsi="BIZ UDゴシック"/>
          <w:color w:val="000000" w:themeColor="text1"/>
          <w:sz w:val="36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保 護 者 名：</w:t>
      </w:r>
      <w:r w:rsidRPr="00764539">
        <w:rPr>
          <w:rFonts w:ascii="BIZ UDゴシック" w:eastAsia="BIZ UDゴシック" w:hAnsi="BIZ UDゴシック" w:hint="eastAsia"/>
          <w:color w:val="000000" w:themeColor="text1"/>
          <w:sz w:val="36"/>
        </w:rPr>
        <w:t xml:space="preserve"> </w:t>
      </w:r>
      <w:r w:rsidRPr="00764539">
        <w:rPr>
          <w:rFonts w:ascii="BIZ UDゴシック" w:eastAsia="BIZ UDゴシック" w:hAnsi="BIZ UDゴシック" w:hint="eastAsia"/>
          <w:color w:val="000000" w:themeColor="text1"/>
          <w:sz w:val="36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          </w:t>
      </w:r>
      <w:r w:rsidR="00A54E79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　 </w:t>
      </w:r>
    </w:p>
    <w:p w14:paraId="77EA40FA" w14:textId="77777777" w:rsidR="006540CF" w:rsidRPr="00764539" w:rsidRDefault="006540CF" w:rsidP="00B762FA">
      <w:pPr>
        <w:ind w:leftChars="602" w:left="1264" w:firstLineChars="1700" w:firstLine="4080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       （続柄：　　　 　）</w:t>
      </w:r>
    </w:p>
    <w:p w14:paraId="70CBB91E" w14:textId="77777777" w:rsidR="006540CF" w:rsidRPr="00764539" w:rsidRDefault="006540CF" w:rsidP="00B762FA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・・・・・・・・・・・・・・・・・・・・・・・・・・・・・・・・</w:t>
      </w:r>
    </w:p>
    <w:p w14:paraId="5289AF4E" w14:textId="59464CFD" w:rsidR="006540CF" w:rsidRPr="00764539" w:rsidRDefault="00FB038E" w:rsidP="00FB038E">
      <w:pPr>
        <w:ind w:leftChars="202" w:left="42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施設</w:t>
      </w:r>
      <w:r w:rsidR="00D630C8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長確認欄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　　　　　　　　</w:t>
      </w:r>
    </w:p>
    <w:p w14:paraId="79046E48" w14:textId="6B17D6D5" w:rsidR="00FB038E" w:rsidRPr="00764539" w:rsidRDefault="00FB038E" w:rsidP="00FB038E">
      <w:pPr>
        <w:ind w:leftChars="2702" w:left="5674"/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日付：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027FC4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年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月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日</w:t>
      </w:r>
    </w:p>
    <w:p w14:paraId="7B3D2A0B" w14:textId="3A07C155" w:rsidR="00FB038E" w:rsidRPr="00764539" w:rsidRDefault="00FB038E" w:rsidP="00FB038E">
      <w:pPr>
        <w:ind w:leftChars="2600" w:left="546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DB88E29" w14:textId="25050E57" w:rsidR="003F43EC" w:rsidRPr="00764539" w:rsidRDefault="006540CF" w:rsidP="00FB038E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   </w:t>
      </w:r>
      <w:r w:rsidR="00FB038E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>施設名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    　</w:t>
      </w:r>
      <w:r w:rsidR="00FB038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　　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FB038E"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施設長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</w:t>
      </w:r>
      <w:r w:rsidR="00FB038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　　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="00FB038E"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  <w:u w:val="single"/>
        </w:rPr>
        <w:t xml:space="preserve">　　　  　　</w:t>
      </w:r>
      <w:r w:rsidRPr="0076453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 印　</w:t>
      </w:r>
    </w:p>
    <w:sectPr w:rsidR="003F43EC" w:rsidRPr="00764539" w:rsidSect="00B762FA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D3F1" w14:textId="77777777" w:rsidR="007702BD" w:rsidRDefault="007702BD" w:rsidP="00643D3E">
      <w:r>
        <w:separator/>
      </w:r>
    </w:p>
  </w:endnote>
  <w:endnote w:type="continuationSeparator" w:id="0">
    <w:p w14:paraId="199F289F" w14:textId="77777777" w:rsidR="007702BD" w:rsidRDefault="007702BD" w:rsidP="0064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63A8" w14:textId="77777777" w:rsidR="007702BD" w:rsidRDefault="007702BD" w:rsidP="00643D3E">
      <w:r>
        <w:separator/>
      </w:r>
    </w:p>
  </w:footnote>
  <w:footnote w:type="continuationSeparator" w:id="0">
    <w:p w14:paraId="69708A44" w14:textId="77777777" w:rsidR="007702BD" w:rsidRDefault="007702BD" w:rsidP="0064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4132C"/>
    <w:multiLevelType w:val="hybridMultilevel"/>
    <w:tmpl w:val="ACAA675E"/>
    <w:lvl w:ilvl="0" w:tplc="FD8EE3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A04B2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802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FA"/>
    <w:rsid w:val="00027FC4"/>
    <w:rsid w:val="0003509B"/>
    <w:rsid w:val="00035F32"/>
    <w:rsid w:val="0008747B"/>
    <w:rsid w:val="000A1B11"/>
    <w:rsid w:val="000A4B78"/>
    <w:rsid w:val="000B540C"/>
    <w:rsid w:val="001015F1"/>
    <w:rsid w:val="00120C4C"/>
    <w:rsid w:val="00151C34"/>
    <w:rsid w:val="00161A35"/>
    <w:rsid w:val="0016485F"/>
    <w:rsid w:val="001A0939"/>
    <w:rsid w:val="001C07AE"/>
    <w:rsid w:val="001D2893"/>
    <w:rsid w:val="001F66C8"/>
    <w:rsid w:val="0029780B"/>
    <w:rsid w:val="002C4448"/>
    <w:rsid w:val="002C4C69"/>
    <w:rsid w:val="0032368D"/>
    <w:rsid w:val="00337FF2"/>
    <w:rsid w:val="003506BD"/>
    <w:rsid w:val="0037785A"/>
    <w:rsid w:val="00383EA3"/>
    <w:rsid w:val="003B1A8C"/>
    <w:rsid w:val="003B459F"/>
    <w:rsid w:val="003D35C5"/>
    <w:rsid w:val="003F43EC"/>
    <w:rsid w:val="00415CE4"/>
    <w:rsid w:val="0042595B"/>
    <w:rsid w:val="00440883"/>
    <w:rsid w:val="00466833"/>
    <w:rsid w:val="004746EB"/>
    <w:rsid w:val="00476B8E"/>
    <w:rsid w:val="00484BBE"/>
    <w:rsid w:val="0048629A"/>
    <w:rsid w:val="004C69E3"/>
    <w:rsid w:val="004E386C"/>
    <w:rsid w:val="004E6EB9"/>
    <w:rsid w:val="004E7BA1"/>
    <w:rsid w:val="00526383"/>
    <w:rsid w:val="005267A5"/>
    <w:rsid w:val="005357DD"/>
    <w:rsid w:val="005479D1"/>
    <w:rsid w:val="00564801"/>
    <w:rsid w:val="005B68FD"/>
    <w:rsid w:val="005D0E51"/>
    <w:rsid w:val="005D74B7"/>
    <w:rsid w:val="00643D3E"/>
    <w:rsid w:val="006540CF"/>
    <w:rsid w:val="006D1A94"/>
    <w:rsid w:val="007555F4"/>
    <w:rsid w:val="00763852"/>
    <w:rsid w:val="00764539"/>
    <w:rsid w:val="007702BD"/>
    <w:rsid w:val="007869B0"/>
    <w:rsid w:val="00794952"/>
    <w:rsid w:val="00795DB4"/>
    <w:rsid w:val="008443BB"/>
    <w:rsid w:val="00845A9D"/>
    <w:rsid w:val="008579B2"/>
    <w:rsid w:val="00864A69"/>
    <w:rsid w:val="00864F20"/>
    <w:rsid w:val="00870613"/>
    <w:rsid w:val="008F4291"/>
    <w:rsid w:val="009136E4"/>
    <w:rsid w:val="00917FB1"/>
    <w:rsid w:val="00973E7C"/>
    <w:rsid w:val="009C5629"/>
    <w:rsid w:val="00A01B1B"/>
    <w:rsid w:val="00A36660"/>
    <w:rsid w:val="00A4789F"/>
    <w:rsid w:val="00A54E79"/>
    <w:rsid w:val="00A862D7"/>
    <w:rsid w:val="00AB0BA5"/>
    <w:rsid w:val="00AC3F00"/>
    <w:rsid w:val="00AC575B"/>
    <w:rsid w:val="00AC5BFA"/>
    <w:rsid w:val="00AD7D9E"/>
    <w:rsid w:val="00AF41EF"/>
    <w:rsid w:val="00B2037C"/>
    <w:rsid w:val="00B66C45"/>
    <w:rsid w:val="00B762FA"/>
    <w:rsid w:val="00BE6678"/>
    <w:rsid w:val="00C23F2C"/>
    <w:rsid w:val="00C313E1"/>
    <w:rsid w:val="00C4593C"/>
    <w:rsid w:val="00C53FD3"/>
    <w:rsid w:val="00C855F9"/>
    <w:rsid w:val="00C91B6B"/>
    <w:rsid w:val="00CA5923"/>
    <w:rsid w:val="00CC12B9"/>
    <w:rsid w:val="00CC705D"/>
    <w:rsid w:val="00CD7A57"/>
    <w:rsid w:val="00CF171A"/>
    <w:rsid w:val="00D51BEA"/>
    <w:rsid w:val="00D630C8"/>
    <w:rsid w:val="00DB0726"/>
    <w:rsid w:val="00DB7C84"/>
    <w:rsid w:val="00DD272B"/>
    <w:rsid w:val="00DE1EB8"/>
    <w:rsid w:val="00E1561E"/>
    <w:rsid w:val="00E51060"/>
    <w:rsid w:val="00E628DE"/>
    <w:rsid w:val="00E92A1D"/>
    <w:rsid w:val="00E967D6"/>
    <w:rsid w:val="00EB2946"/>
    <w:rsid w:val="00F0438D"/>
    <w:rsid w:val="00F41508"/>
    <w:rsid w:val="00F46EC9"/>
    <w:rsid w:val="00FB038E"/>
    <w:rsid w:val="00FB3F8E"/>
    <w:rsid w:val="00FC7ECE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2B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3D3E"/>
    <w:rPr>
      <w:kern w:val="2"/>
      <w:sz w:val="21"/>
      <w:szCs w:val="24"/>
    </w:rPr>
  </w:style>
  <w:style w:type="paragraph" w:styleId="a5">
    <w:name w:val="footer"/>
    <w:basedOn w:val="a"/>
    <w:link w:val="a6"/>
    <w:rsid w:val="0064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3D3E"/>
    <w:rPr>
      <w:kern w:val="2"/>
      <w:sz w:val="21"/>
      <w:szCs w:val="24"/>
    </w:rPr>
  </w:style>
  <w:style w:type="paragraph" w:styleId="a7">
    <w:name w:val="Balloon Text"/>
    <w:basedOn w:val="a"/>
    <w:link w:val="a8"/>
    <w:rsid w:val="005D74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D74B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D28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2026-01-15T07:45:00Z</dcterms:created>
  <dcterms:modified xsi:type="dcterms:W3CDTF">2026-01-15T07:46:00Z</dcterms:modified>
  <cp:contentStatus/>
</cp:coreProperties>
</file>