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4FA7" w14:textId="6B39C450" w:rsidR="00A525E3" w:rsidRPr="00762EFB" w:rsidRDefault="00B470FC" w:rsidP="00A525E3">
      <w:pPr>
        <w:spacing w:line="310" w:lineRule="exact"/>
        <w:rPr>
          <w:rFonts w:ascii="BIZ UD明朝 Medium" w:eastAsia="BIZ UD明朝 Medium" w:hAnsi="BIZ UD明朝 Medium"/>
        </w:rPr>
      </w:pPr>
      <w:r w:rsidRPr="00762EFB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AF346" wp14:editId="5E710F6A">
                <wp:simplePos x="0" y="0"/>
                <wp:positionH relativeFrom="margin">
                  <wp:align>right</wp:align>
                </wp:positionH>
                <wp:positionV relativeFrom="paragraph">
                  <wp:posOffset>-581025</wp:posOffset>
                </wp:positionV>
                <wp:extent cx="685800" cy="3143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EA5231" w14:textId="31A7EA67" w:rsidR="00FB7691" w:rsidRPr="00762EFB" w:rsidRDefault="00FB7691" w:rsidP="003D5D8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2EFB">
                              <w:rPr>
                                <w:rFonts w:ascii="BIZ UD明朝 Medium" w:eastAsia="BIZ UD明朝 Medium" w:hAnsi="BIZ UD明朝 Medium" w:hint="eastAsia"/>
                              </w:rPr>
                              <w:t>様式10</w:t>
                            </w:r>
                          </w:p>
                          <w:p w14:paraId="335FF8F2" w14:textId="77777777" w:rsidR="00FB7691" w:rsidRPr="003D5D8B" w:rsidRDefault="00FB7691" w:rsidP="003D5D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7A6E5093" wp14:editId="7515FE80">
                                  <wp:extent cx="429895" cy="227591"/>
                                  <wp:effectExtent l="0" t="0" r="8255" b="127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F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.8pt;margin-top:-45.75pt;width:54pt;height:2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" fillcolor="white [3201]" strokecolor="black [3213]" strokeweight=".5pt">
                <v:textbox>
                  <w:txbxContent>
                    <w:p w14:paraId="37EA5231" w14:textId="31A7EA67" w:rsidR="00FB7691" w:rsidRPr="00762EFB" w:rsidRDefault="00FB7691" w:rsidP="003D5D8B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762EFB">
                        <w:rPr>
                          <w:rFonts w:ascii="BIZ UD明朝 Medium" w:eastAsia="BIZ UD明朝 Medium" w:hAnsi="BIZ UD明朝 Medium" w:hint="eastAsia"/>
                        </w:rPr>
                        <w:t>様式10</w:t>
                      </w:r>
                    </w:p>
                    <w:p w14:paraId="335FF8F2" w14:textId="77777777" w:rsidR="00FB7691" w:rsidRPr="003D5D8B" w:rsidRDefault="00FB7691" w:rsidP="003D5D8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7A6E5093" wp14:editId="7515FE80">
                            <wp:extent cx="429895" cy="227591"/>
                            <wp:effectExtent l="0" t="0" r="8255" b="127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A1AD5" w14:textId="77777777" w:rsidR="00B470FC" w:rsidRPr="00762EFB" w:rsidRDefault="00B470FC" w:rsidP="00A525E3">
      <w:pPr>
        <w:spacing w:line="310" w:lineRule="exact"/>
        <w:rPr>
          <w:rFonts w:ascii="BIZ UD明朝 Medium" w:eastAsia="BIZ UD明朝 Medium" w:hAnsi="BIZ UD明朝 Medium"/>
        </w:rPr>
      </w:pPr>
    </w:p>
    <w:p w14:paraId="69BF881E" w14:textId="5F31B0A9" w:rsidR="00A525E3" w:rsidRPr="00762EFB" w:rsidRDefault="00D31AD7" w:rsidP="00A525E3">
      <w:pPr>
        <w:spacing w:line="37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>業務廃止等に伴う覚</w:t>
      </w:r>
      <w:r w:rsidRPr="00762EFB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剤原料処分</w:t>
      </w:r>
      <w:r w:rsidR="00695D73" w:rsidRPr="00762EF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出書</w:t>
      </w:r>
    </w:p>
    <w:p w14:paraId="73D5C78E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6B557890" w14:textId="6141A533" w:rsidR="00A525E3" w:rsidRPr="00762EFB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</w:rPr>
        <w:t xml:space="preserve">　</w:t>
      </w:r>
      <w:r w:rsidRPr="00762EFB">
        <w:rPr>
          <w:rFonts w:ascii="BIZ UD明朝 Medium" w:eastAsia="BIZ UD明朝 Medium" w:hAnsi="BIZ UD明朝 Medium"/>
          <w:sz w:val="24"/>
          <w:szCs w:val="24"/>
        </w:rPr>
        <w:t>業務廃止等に伴う覚</w:t>
      </w:r>
      <w:r w:rsidRPr="00762EFB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剤原料の処分について、覚</w:t>
      </w:r>
      <w:r w:rsidRPr="00762EFB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剤取締法第</w:t>
      </w:r>
      <w:r w:rsidR="00930E04" w:rsidRPr="00762EFB">
        <w:rPr>
          <w:rFonts w:ascii="BIZ UD明朝 Medium" w:eastAsia="BIZ UD明朝 Medium" w:hAnsi="BIZ UD明朝 Medium"/>
          <w:sz w:val="24"/>
          <w:szCs w:val="24"/>
        </w:rPr>
        <w:t>30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条の</w:t>
      </w:r>
      <w:r w:rsidR="0003644A" w:rsidRPr="00762EFB">
        <w:rPr>
          <w:rFonts w:ascii="BIZ UD明朝 Medium" w:eastAsia="BIZ UD明朝 Medium" w:hAnsi="BIZ UD明朝 Medium"/>
          <w:sz w:val="24"/>
          <w:szCs w:val="24"/>
        </w:rPr>
        <w:t>15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第３項の規定により、</w:t>
      </w:r>
      <w:r w:rsidR="00695D73" w:rsidRPr="00762EFB">
        <w:rPr>
          <w:rFonts w:ascii="BIZ UD明朝 Medium" w:eastAsia="BIZ UD明朝 Medium" w:hAnsi="BIZ UD明朝 Medium" w:hint="eastAsia"/>
          <w:sz w:val="24"/>
          <w:szCs w:val="24"/>
        </w:rPr>
        <w:t>届け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>出ます。</w:t>
      </w:r>
    </w:p>
    <w:p w14:paraId="48FF0E65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BD809B0" w14:textId="61A4210E" w:rsidR="00A525E3" w:rsidRPr="00762EFB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Pr="00762EF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525E3" w:rsidRPr="00762EFB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29F88C57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F2CB28F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  <w:t>住　所</w:t>
      </w:r>
    </w:p>
    <w:p w14:paraId="30CAE055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  <w:t>届出義務者続柄</w:t>
      </w:r>
    </w:p>
    <w:p w14:paraId="720CE22F" w14:textId="63620803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</w:r>
      <w:r w:rsidRPr="00762EFB">
        <w:rPr>
          <w:rFonts w:ascii="BIZ UD明朝 Medium" w:eastAsia="BIZ UD明朝 Medium" w:hAnsi="BIZ UD明朝 Medium"/>
          <w:sz w:val="24"/>
          <w:szCs w:val="24"/>
        </w:rPr>
        <w:tab/>
        <w:t>氏　名</w:t>
      </w:r>
      <w:r w:rsidR="008E30D7" w:rsidRPr="00762EFB">
        <w:rPr>
          <w:rFonts w:ascii="BIZ UD明朝 Medium" w:eastAsia="BIZ UD明朝 Medium" w:hAnsi="BIZ UD明朝 Medium"/>
          <w:sz w:val="24"/>
          <w:szCs w:val="24"/>
        </w:rPr>
        <w:tab/>
      </w:r>
    </w:p>
    <w:p w14:paraId="734E25F3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812C54E" w14:textId="74ACB545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014D68" w:rsidRPr="00762EFB">
        <w:rPr>
          <w:rFonts w:ascii="BIZ UD明朝 Medium" w:eastAsia="BIZ UD明朝 Medium" w:hAnsi="BIZ UD明朝 Medium" w:hint="eastAsia"/>
          <w:sz w:val="24"/>
          <w:szCs w:val="24"/>
        </w:rPr>
        <w:t>台東区台東保健所長</w:t>
      </w: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殿</w:t>
      </w:r>
    </w:p>
    <w:p w14:paraId="2327F5B7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08"/>
        <w:gridCol w:w="2192"/>
        <w:gridCol w:w="4800"/>
      </w:tblGrid>
      <w:tr w:rsidR="00A525E3" w:rsidRPr="00762EFB" w14:paraId="5B4D7C85" w14:textId="77777777" w:rsidTr="00014E33">
        <w:tc>
          <w:tcPr>
            <w:tcW w:w="2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E4AE0" w14:textId="72B11B6E" w:rsidR="00A525E3" w:rsidRPr="00762EFB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業　　態</w:t>
            </w:r>
          </w:p>
        </w:tc>
        <w:tc>
          <w:tcPr>
            <w:tcW w:w="6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3B4618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8FCF4F0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762EFB" w14:paraId="1DD580A3" w14:textId="77777777" w:rsidTr="00014E33">
        <w:tc>
          <w:tcPr>
            <w:tcW w:w="9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ACB50" w14:textId="5D968675" w:rsidR="00A525E3" w:rsidRPr="00762EFB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業務所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7355F" w14:textId="77777777" w:rsidR="00A525E3" w:rsidRPr="00762EFB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所在地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77C4B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38099C" w14:textId="77777777" w:rsidR="00A525E3" w:rsidRPr="00762EFB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762EFB" w14:paraId="668D2E5A" w14:textId="77777777" w:rsidTr="00014E33"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4B453" w14:textId="77777777" w:rsidR="00A525E3" w:rsidRPr="00762EFB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C434" w14:textId="77777777" w:rsidR="00A525E3" w:rsidRPr="00762EFB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名　称</w:t>
            </w:r>
          </w:p>
        </w:tc>
        <w:tc>
          <w:tcPr>
            <w:tcW w:w="6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3BBC2F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1AF20E0" w14:textId="77777777" w:rsidR="00A525E3" w:rsidRPr="00762EFB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762EFB" w14:paraId="1BE92DEB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2F4C7" w14:textId="77777777" w:rsidR="00A525E3" w:rsidRPr="00762EFB" w:rsidRDefault="00A525E3" w:rsidP="001305E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827BB" w14:textId="77777777" w:rsidR="00A525E3" w:rsidRPr="00762EFB" w:rsidRDefault="00A525E3" w:rsidP="001305E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数　　　　　量</w:t>
            </w:r>
          </w:p>
        </w:tc>
      </w:tr>
      <w:tr w:rsidR="00A525E3" w:rsidRPr="00762EFB" w14:paraId="2B684FB4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42F2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7C2F0E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261091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565468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F0E96F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37FE06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18F696" w14:textId="77777777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B89A20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FDC252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14B801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E3CDB6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57A6AB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A1C903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A9383B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7CB63E" w14:textId="6A9E781F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762EFB" w14:paraId="3E242C4B" w14:textId="77777777" w:rsidTr="00014E33">
        <w:trPr>
          <w:trHeight w:val="360"/>
        </w:trPr>
        <w:tc>
          <w:tcPr>
            <w:tcW w:w="23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66470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11BA74E" w14:textId="464891EF" w:rsidR="00A525E3" w:rsidRPr="00762EFB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2EFB">
              <w:rPr>
                <w:rFonts w:ascii="BIZ UD明朝 Medium" w:eastAsia="BIZ UD明朝 Medium" w:hAnsi="BIZ UD明朝 Medium"/>
                <w:sz w:val="24"/>
                <w:szCs w:val="24"/>
              </w:rPr>
              <w:t>届出の事由及びその事由の発生年月日</w:t>
            </w:r>
          </w:p>
          <w:p w14:paraId="2CEE3686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E8EB1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A4F83D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D41120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A1F815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B6F00F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762EFB" w14:paraId="49C53B93" w14:textId="77777777" w:rsidTr="00014E33">
        <w:trPr>
          <w:trHeight w:val="360"/>
        </w:trPr>
        <w:tc>
          <w:tcPr>
            <w:tcW w:w="23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3FF9B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9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1A64A" w14:textId="77777777" w:rsidR="00A525E3" w:rsidRPr="00762EFB" w:rsidRDefault="00A525E3" w:rsidP="001305E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E8B5650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</w:rPr>
        <w:t xml:space="preserve">　</w:t>
      </w:r>
      <w:r w:rsidRPr="00762EFB">
        <w:rPr>
          <w:rFonts w:ascii="BIZ UD明朝 Medium" w:eastAsia="BIZ UD明朝 Medium" w:hAnsi="BIZ UD明朝 Medium"/>
          <w:sz w:val="24"/>
          <w:szCs w:val="24"/>
        </w:rPr>
        <w:t>備考</w:t>
      </w:r>
    </w:p>
    <w:p w14:paraId="327B01B9" w14:textId="0F5DE671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１　用紙の大きさは、Ａ</w:t>
      </w:r>
      <w:r w:rsidR="00D31AD7" w:rsidRPr="00762EFB">
        <w:rPr>
          <w:rFonts w:ascii="BIZ UD明朝 Medium" w:eastAsia="BIZ UD明朝 Medium" w:hAnsi="BIZ UD明朝 Medium"/>
          <w:sz w:val="24"/>
          <w:szCs w:val="24"/>
        </w:rPr>
        <w:t>４</w:t>
      </w:r>
      <w:r w:rsidRPr="00762EFB">
        <w:rPr>
          <w:rFonts w:ascii="BIZ UD明朝 Medium" w:eastAsia="BIZ UD明朝 Medium" w:hAnsi="BIZ UD明朝 Medium"/>
          <w:sz w:val="24"/>
          <w:szCs w:val="24"/>
        </w:rPr>
        <w:t>とすること。</w:t>
      </w:r>
    </w:p>
    <w:p w14:paraId="33FDD4B3" w14:textId="77777777" w:rsidR="00A525E3" w:rsidRPr="00762EFB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２　字は、墨又はインクを用い、楷書ではつきり書くこと。</w:t>
      </w:r>
    </w:p>
    <w:p w14:paraId="3CFDE834" w14:textId="706FC76F" w:rsidR="00A525E3" w:rsidRPr="00762EFB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73C1F1D2" w14:textId="0DB169E6" w:rsidR="00A525E3" w:rsidRPr="00762EFB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7B64188A" w14:textId="648DC638" w:rsidR="005C7D50" w:rsidRPr="00762EFB" w:rsidRDefault="00A525E3" w:rsidP="003D5D8B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762EFB">
        <w:rPr>
          <w:rFonts w:ascii="BIZ UD明朝 Medium" w:eastAsia="BIZ UD明朝 Medium" w:hAnsi="BIZ UD明朝 Medium"/>
          <w:sz w:val="24"/>
          <w:szCs w:val="24"/>
        </w:rPr>
        <w:t xml:space="preserve">　　５　業務所欄には、業務廃止等前のものを記載すること。</w:t>
      </w:r>
    </w:p>
    <w:sectPr w:rsidR="005C7D50" w:rsidRPr="00762EFB" w:rsidSect="003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76A0" w14:textId="77777777" w:rsidR="00E65570" w:rsidRDefault="00E6557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65A7" w14:textId="77777777" w:rsidR="00E65570" w:rsidRDefault="00E6557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3353" w14:textId="77777777" w:rsidR="00E65570" w:rsidRDefault="00E6557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CA2B" w14:textId="77777777" w:rsidR="00E65570" w:rsidRDefault="00E6557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C3FC" w14:textId="77777777" w:rsidR="00E65570" w:rsidRDefault="00E6557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D6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62EFB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32C7"/>
    <w:rsid w:val="008C54AC"/>
    <w:rsid w:val="008D7E64"/>
    <w:rsid w:val="008E30D7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AF44FD"/>
    <w:rsid w:val="00B13757"/>
    <w:rsid w:val="00B32019"/>
    <w:rsid w:val="00B353D7"/>
    <w:rsid w:val="00B470FC"/>
    <w:rsid w:val="00B50D78"/>
    <w:rsid w:val="00B957AB"/>
    <w:rsid w:val="00BA264C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65570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D99B-D612-4C09-99DC-5B5BBEBE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2022-11-24T01:41:00Z</dcterms:created>
  <dcterms:modified xsi:type="dcterms:W3CDTF">2022-11-24T01:41:00Z</dcterms:modified>
</cp:coreProperties>
</file>