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BIZ UD明朝 Medium" w:eastAsia="BIZ UD明朝 Medium" w:hAnsi="BIZ UD明朝 Medium"/>
        </w:rPr>
      </w:pPr>
      <w:r>
        <w:rPr>
          <w:rFonts w:ascii="BIZ UD明朝 Medium" w:eastAsia="BIZ UD明朝 Medium" w:hAnsi="BIZ UD明朝 Medium" w:hint="eastAsia"/>
          <w:sz w:val="22"/>
        </w:rPr>
        <w:t>別記第９号様式</w:t>
      </w:r>
    </w:p>
    <w:p>
      <w:pPr>
        <w:jc w:val="center"/>
        <w:rPr>
          <w:rFonts w:ascii="BIZ UD明朝 Medium" w:eastAsia="BIZ UD明朝 Medium" w:hAnsi="BIZ UD明朝 Medium"/>
          <w:b/>
          <w:bCs/>
          <w:sz w:val="32"/>
        </w:rPr>
      </w:pPr>
      <w:r>
        <w:rPr>
          <w:rFonts w:ascii="BIZ UD明朝 Medium" w:eastAsia="BIZ UD明朝 Medium" w:hAnsi="BIZ UD明朝 Medium" w:hint="eastAsia"/>
          <w:b/>
          <w:bCs/>
          <w:spacing w:val="40"/>
          <w:sz w:val="32"/>
        </w:rPr>
        <w:t>毒物劇物取扱責任者変更届</w:t>
      </w:r>
    </w:p>
    <w:p>
      <w:pPr>
        <w:rPr>
          <w:rFonts w:ascii="BIZ UD明朝 Medium" w:eastAsia="BIZ UD明朝 Medium" w:hAnsi="BIZ UD明朝 Medium"/>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3"/>
        <w:gridCol w:w="1166"/>
        <w:gridCol w:w="5764"/>
      </w:tblGrid>
      <w:tr>
        <w:trPr>
          <w:cantSplit/>
          <w:trHeight w:val="454"/>
        </w:trPr>
        <w:tc>
          <w:tcPr>
            <w:tcW w:w="2323" w:type="dxa"/>
            <w:tcBorders>
              <w:top w:val="single" w:sz="12" w:space="0" w:color="auto"/>
              <w:left w:val="single" w:sz="12" w:space="0" w:color="auto"/>
            </w:tcBorders>
            <w:vAlign w:val="center"/>
          </w:tcPr>
          <w:p>
            <w:pPr>
              <w:jc w:val="center"/>
              <w:rPr>
                <w:rFonts w:ascii="BIZ UD明朝 Medium" w:eastAsia="BIZ UD明朝 Medium" w:hAnsi="BIZ UD明朝 Medium" w:hint="eastAsia"/>
                <w:sz w:val="24"/>
              </w:rPr>
            </w:pPr>
            <w:r>
              <w:rPr>
                <w:rFonts w:ascii="BIZ UD明朝 Medium" w:eastAsia="BIZ UD明朝 Medium" w:hAnsi="BIZ UD明朝 Medium" w:hint="eastAsia"/>
                <w:spacing w:val="30"/>
                <w:sz w:val="24"/>
              </w:rPr>
              <w:t>業務の種</w:t>
            </w:r>
            <w:r>
              <w:rPr>
                <w:rFonts w:ascii="BIZ UD明朝 Medium" w:eastAsia="BIZ UD明朝 Medium" w:hAnsi="BIZ UD明朝 Medium" w:hint="eastAsia"/>
                <w:sz w:val="24"/>
              </w:rPr>
              <w:t>類</w:t>
            </w:r>
          </w:p>
        </w:tc>
        <w:tc>
          <w:tcPr>
            <w:tcW w:w="6930" w:type="dxa"/>
            <w:gridSpan w:val="2"/>
            <w:tcBorders>
              <w:top w:val="single" w:sz="12" w:space="0" w:color="auto"/>
              <w:right w:val="single" w:sz="12" w:space="0" w:color="auto"/>
            </w:tcBorders>
            <w:vAlign w:val="center"/>
          </w:tcPr>
          <w:p>
            <w:pPr>
              <w:ind w:firstLineChars="420" w:firstLine="840"/>
              <w:rPr>
                <w:rFonts w:ascii="BIZ UD明朝 Medium" w:eastAsia="BIZ UD明朝 Medium" w:hAnsi="BIZ UD明朝 Medium"/>
              </w:rPr>
            </w:pPr>
            <w:r>
              <w:rPr>
                <w:rFonts w:ascii="BIZ UD明朝 Medium" w:eastAsia="BIZ UD明朝 Medium" w:hAnsi="BIZ UD明朝 Medium"/>
                <w:noProof/>
                <w:sz w:val="20"/>
              </w:rPr>
              <mc:AlternateContent>
                <mc:Choice Requires="wps">
                  <w:drawing>
                    <wp:anchor distT="0" distB="0" distL="114300" distR="114300" simplePos="0" relativeHeight="251654656" behindDoc="0" locked="0" layoutInCell="1" allowOverlap="1">
                      <wp:simplePos x="0" y="0"/>
                      <wp:positionH relativeFrom="column">
                        <wp:posOffset>894715</wp:posOffset>
                      </wp:positionH>
                      <wp:positionV relativeFrom="paragraph">
                        <wp:posOffset>38735</wp:posOffset>
                      </wp:positionV>
                      <wp:extent cx="66675" cy="342900"/>
                      <wp:effectExtent l="0" t="0" r="28575" b="19050"/>
                      <wp:wrapNone/>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custGeom>
                                <a:avLst/>
                                <a:gdLst>
                                  <a:gd name="T0" fmla="*/ 122 w 122"/>
                                  <a:gd name="T1" fmla="*/ 0 h 720"/>
                                  <a:gd name="T2" fmla="*/ 17 w 122"/>
                                  <a:gd name="T3" fmla="*/ 180 h 720"/>
                                  <a:gd name="T4" fmla="*/ 17 w 122"/>
                                  <a:gd name="T5" fmla="*/ 540 h 720"/>
                                  <a:gd name="T6" fmla="*/ 122 w 122"/>
                                  <a:gd name="T7" fmla="*/ 720 h 720"/>
                                </a:gdLst>
                                <a:ahLst/>
                                <a:cxnLst>
                                  <a:cxn ang="0">
                                    <a:pos x="T0" y="T1"/>
                                  </a:cxn>
                                  <a:cxn ang="0">
                                    <a:pos x="T2" y="T3"/>
                                  </a:cxn>
                                  <a:cxn ang="0">
                                    <a:pos x="T4" y="T5"/>
                                  </a:cxn>
                                  <a:cxn ang="0">
                                    <a:pos x="T6" y="T7"/>
                                  </a:cxn>
                                </a:cxnLst>
                                <a:rect l="0" t="0" r="r" b="b"/>
                                <a:pathLst>
                                  <a:path w="122" h="720">
                                    <a:moveTo>
                                      <a:pt x="122" y="0"/>
                                    </a:moveTo>
                                    <a:cubicBezTo>
                                      <a:pt x="78" y="45"/>
                                      <a:pt x="34" y="90"/>
                                      <a:pt x="17" y="180"/>
                                    </a:cubicBezTo>
                                    <a:cubicBezTo>
                                      <a:pt x="0" y="270"/>
                                      <a:pt x="0" y="450"/>
                                      <a:pt x="17" y="540"/>
                                    </a:cubicBezTo>
                                    <a:cubicBezTo>
                                      <a:pt x="34" y="630"/>
                                      <a:pt x="104" y="690"/>
                                      <a:pt x="122"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left:0;text-align:left;margin-left:70.45pt;margin-top:3.05pt;width:5.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" path="m122,c78,45,34,90,17,180,,270,,450,17,540v17,90,87,150,105,180e" filled="f">
                      <v:path arrowok="t" o:connecttype="custom" o:connectlocs="66675,0;9291,85725;9291,257175;66675,342900" o:connectangles="0,0,0,0"/>
                    </v:shape>
                  </w:pict>
                </mc:Fallback>
              </mc:AlternateContent>
            </w:r>
            <w:r>
              <w:rPr>
                <w:rFonts w:ascii="BIZ UD明朝 Medium" w:eastAsia="BIZ UD明朝 Medium" w:hAnsi="BIZ UD明朝 Medium"/>
                <w:noProof/>
                <w:sz w:val="20"/>
              </w:rPr>
              <mc:AlternateContent>
                <mc:Choice Requires="wps">
                  <w:drawing>
                    <wp:anchor distT="0" distB="0" distL="114300" distR="114300" simplePos="0" relativeHeight="251655680" behindDoc="0" locked="0" layoutInCell="1" allowOverlap="1">
                      <wp:simplePos x="0" y="0"/>
                      <wp:positionH relativeFrom="column">
                        <wp:posOffset>107950</wp:posOffset>
                      </wp:positionH>
                      <wp:positionV relativeFrom="paragraph">
                        <wp:posOffset>47625</wp:posOffset>
                      </wp:positionV>
                      <wp:extent cx="866775" cy="342900"/>
                      <wp:effectExtent l="0" t="0" r="3810" b="381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明朝 Medium" w:eastAsia="BIZ UD明朝 Medium" w:hAnsi="BIZ UD明朝 Medium"/>
                                      <w:sz w:val="22"/>
                                    </w:rPr>
                                  </w:pPr>
                                  <w:r>
                                    <w:rPr>
                                      <w:rFonts w:ascii="BIZ UD明朝 Medium" w:eastAsia="BIZ UD明朝 Medium" w:hAnsi="BIZ UD明朝 Medium" w:hint="eastAsia"/>
                                      <w:sz w:val="22"/>
                                    </w:rPr>
                                    <w:t>毒物劇物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5pt;margin-top:3.75pt;width:68.2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FVuQIAAMA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" filled="f" stroked="f">
                      <v:textbox>
                        <w:txbxContent>
                          <w:p>
                            <w:pPr>
                              <w:rPr>
                                <w:rFonts w:ascii="BIZ UD明朝 Medium" w:eastAsia="BIZ UD明朝 Medium" w:hAnsi="BIZ UD明朝 Medium"/>
                                <w:sz w:val="22"/>
                              </w:rPr>
                            </w:pPr>
                            <w:r>
                              <w:rPr>
                                <w:rFonts w:ascii="BIZ UD明朝 Medium" w:eastAsia="BIZ UD明朝 Medium" w:hAnsi="BIZ UD明朝 Medium" w:hint="eastAsia"/>
                                <w:sz w:val="22"/>
                              </w:rPr>
                              <w:t>毒物劇物</w:t>
                            </w:r>
                          </w:p>
                        </w:txbxContent>
                      </v:textbox>
                    </v:shape>
                  </w:pict>
                </mc:Fallback>
              </mc:AlternateContent>
            </w:r>
            <w:r>
              <w:rPr>
                <w:rFonts w:ascii="BIZ UD明朝 Medium" w:eastAsia="BIZ UD明朝 Medium" w:hAnsi="BIZ UD明朝 Medium" w:hint="eastAsia"/>
              </w:rPr>
              <w:t xml:space="preserve">　　　　一般販売業，農業用品目販売業，特定品目販売業，</w:t>
            </w:r>
          </w:p>
          <w:p>
            <w:pPr>
              <w:ind w:firstLineChars="800" w:firstLine="1680"/>
              <w:rPr>
                <w:rFonts w:ascii="BIZ UD明朝 Medium" w:eastAsia="BIZ UD明朝 Medium" w:hAnsi="BIZ UD明朝 Medium"/>
              </w:rPr>
            </w:pPr>
            <w:r>
              <w:rPr>
                <w:rFonts w:ascii="BIZ UD明朝 Medium" w:eastAsia="BIZ UD明朝 Medium" w:hAnsi="BIZ UD明朝 Medium" w:hint="eastAsia"/>
              </w:rPr>
              <w:t>業務上取扱者</w:t>
            </w:r>
          </w:p>
        </w:tc>
      </w:tr>
      <w:tr>
        <w:trPr>
          <w:cantSplit/>
          <w:trHeight w:val="884"/>
        </w:trPr>
        <w:tc>
          <w:tcPr>
            <w:tcW w:w="2323" w:type="dxa"/>
            <w:tcBorders>
              <w:left w:val="single" w:sz="12" w:space="0" w:color="auto"/>
            </w:tcBorders>
            <w:vAlign w:val="center"/>
          </w:tcPr>
          <w:p>
            <w:pPr>
              <w:jc w:val="center"/>
              <w:rPr>
                <w:rFonts w:ascii="BIZ UD明朝 Medium" w:eastAsia="BIZ UD明朝 Medium" w:hAnsi="BIZ UD明朝 Medium"/>
                <w:spacing w:val="32"/>
                <w:sz w:val="24"/>
              </w:rPr>
            </w:pPr>
            <w:r>
              <w:rPr>
                <w:rFonts w:ascii="BIZ UD明朝 Medium" w:eastAsia="BIZ UD明朝 Medium" w:hAnsi="BIZ UD明朝 Medium" w:hint="eastAsia"/>
                <w:spacing w:val="32"/>
                <w:sz w:val="24"/>
              </w:rPr>
              <w:t>登録番号及び</w:t>
            </w:r>
          </w:p>
          <w:p>
            <w:pPr>
              <w:jc w:val="center"/>
              <w:rPr>
                <w:rFonts w:ascii="BIZ UD明朝 Medium" w:eastAsia="BIZ UD明朝 Medium" w:hAnsi="BIZ UD明朝 Medium"/>
                <w:sz w:val="24"/>
              </w:rPr>
            </w:pPr>
            <w:r>
              <w:rPr>
                <w:rFonts w:ascii="BIZ UD明朝 Medium" w:eastAsia="BIZ UD明朝 Medium" w:hAnsi="BIZ UD明朝 Medium" w:hint="eastAsia"/>
                <w:spacing w:val="32"/>
                <w:sz w:val="24"/>
              </w:rPr>
              <w:t>登録年月日</w:t>
            </w:r>
          </w:p>
        </w:tc>
        <w:tc>
          <w:tcPr>
            <w:tcW w:w="6930" w:type="dxa"/>
            <w:gridSpan w:val="2"/>
            <w:tcBorders>
              <w:right w:val="single" w:sz="12" w:space="0" w:color="auto"/>
            </w:tcBorders>
            <w:vAlign w:val="center"/>
          </w:tcPr>
          <w:p>
            <w:pPr>
              <w:spacing w:line="300" w:lineRule="exact"/>
              <w:jc w:val="center"/>
              <w:rPr>
                <w:rFonts w:ascii="BIZ UD明朝 Medium" w:eastAsia="BIZ UD明朝 Medium" w:hAnsi="BIZ UD明朝 Medium"/>
                <w:sz w:val="24"/>
              </w:rPr>
            </w:pPr>
            <w:r>
              <w:rPr>
                <w:rFonts w:ascii="BIZ UD明朝 Medium" w:eastAsia="BIZ UD明朝 Medium" w:hAnsi="BIZ UD明朝 Medium" w:hint="eastAsia"/>
                <w:sz w:val="24"/>
              </w:rPr>
              <w:t>台台健生医ど第　　　　号</w:t>
            </w:r>
          </w:p>
          <w:p>
            <w:pPr>
              <w:jc w:val="center"/>
              <w:rPr>
                <w:rFonts w:ascii="BIZ UD明朝 Medium" w:eastAsia="BIZ UD明朝 Medium" w:hAnsi="BIZ UD明朝 Medium"/>
              </w:rPr>
            </w:pPr>
            <w:r>
              <w:rPr>
                <w:rFonts w:ascii="BIZ UD明朝 Medium" w:eastAsia="BIZ UD明朝 Medium" w:hAnsi="BIZ UD明朝 Medium" w:hint="eastAsia"/>
                <w:sz w:val="24"/>
              </w:rPr>
              <w:t>年　　　月　　　日</w:t>
            </w:r>
          </w:p>
        </w:tc>
      </w:tr>
      <w:tr>
        <w:trPr>
          <w:cantSplit/>
          <w:trHeight w:val="491"/>
        </w:trPr>
        <w:tc>
          <w:tcPr>
            <w:tcW w:w="2323" w:type="dxa"/>
            <w:vMerge w:val="restart"/>
            <w:tcBorders>
              <w:left w:val="single" w:sz="12" w:space="0" w:color="auto"/>
            </w:tcBorders>
            <w:vAlign w:val="center"/>
          </w:tcPr>
          <w:p>
            <w:pPr>
              <w:jc w:val="center"/>
              <w:rPr>
                <w:rFonts w:ascii="BIZ UD明朝 Medium" w:eastAsia="BIZ UD明朝 Medium" w:hAnsi="BIZ UD明朝 Medium"/>
                <w:sz w:val="24"/>
              </w:rPr>
            </w:pPr>
            <w:r>
              <w:rPr>
                <w:rFonts w:ascii="BIZ UD明朝 Medium" w:eastAsia="BIZ UD明朝 Medium" w:hAnsi="BIZ UD明朝 Medium" w:hint="eastAsia"/>
                <w:sz w:val="24"/>
              </w:rPr>
              <w:t>営業所、店舗、</w:t>
            </w:r>
          </w:p>
          <w:p>
            <w:pPr>
              <w:jc w:val="center"/>
              <w:rPr>
                <w:rFonts w:ascii="BIZ UD明朝 Medium" w:eastAsia="BIZ UD明朝 Medium" w:hAnsi="BIZ UD明朝 Medium"/>
                <w:sz w:val="24"/>
              </w:rPr>
            </w:pPr>
            <w:r>
              <w:rPr>
                <w:rFonts w:ascii="BIZ UD明朝 Medium" w:eastAsia="BIZ UD明朝 Medium" w:hAnsi="BIZ UD明朝 Medium" w:hint="eastAsia"/>
                <w:spacing w:val="100"/>
                <w:sz w:val="24"/>
              </w:rPr>
              <w:t>事業</w:t>
            </w:r>
            <w:r>
              <w:rPr>
                <w:rFonts w:ascii="BIZ UD明朝 Medium" w:eastAsia="BIZ UD明朝 Medium" w:hAnsi="BIZ UD明朝 Medium" w:hint="eastAsia"/>
                <w:sz w:val="24"/>
              </w:rPr>
              <w:t>場</w:t>
            </w:r>
          </w:p>
        </w:tc>
        <w:tc>
          <w:tcPr>
            <w:tcW w:w="1166" w:type="dxa"/>
            <w:vAlign w:val="center"/>
          </w:tcPr>
          <w:p>
            <w:pPr>
              <w:jc w:val="center"/>
              <w:rPr>
                <w:rFonts w:ascii="BIZ UD明朝 Medium" w:eastAsia="BIZ UD明朝 Medium" w:hAnsi="BIZ UD明朝 Medium"/>
              </w:rPr>
            </w:pPr>
            <w:r>
              <w:rPr>
                <w:rFonts w:ascii="BIZ UD明朝 Medium" w:eastAsia="BIZ UD明朝 Medium" w:hAnsi="BIZ UD明朝 Medium" w:hint="eastAsia"/>
              </w:rPr>
              <w:t>名称</w:t>
            </w:r>
          </w:p>
        </w:tc>
        <w:tc>
          <w:tcPr>
            <w:tcW w:w="5764" w:type="dxa"/>
            <w:tcBorders>
              <w:right w:val="single" w:sz="12" w:space="0" w:color="auto"/>
            </w:tcBorders>
            <w:vAlign w:val="center"/>
          </w:tcPr>
          <w:p>
            <w:pPr>
              <w:rPr>
                <w:rFonts w:ascii="BIZ UD明朝 Medium" w:eastAsia="BIZ UD明朝 Medium" w:hAnsi="BIZ UD明朝 Medium"/>
              </w:rPr>
            </w:pPr>
          </w:p>
        </w:tc>
      </w:tr>
      <w:tr>
        <w:trPr>
          <w:cantSplit/>
          <w:trHeight w:val="491"/>
        </w:trPr>
        <w:tc>
          <w:tcPr>
            <w:tcW w:w="2323" w:type="dxa"/>
            <w:vMerge/>
            <w:tcBorders>
              <w:left w:val="single" w:sz="12" w:space="0" w:color="auto"/>
            </w:tcBorders>
            <w:vAlign w:val="center"/>
          </w:tcPr>
          <w:p>
            <w:pPr>
              <w:jc w:val="center"/>
              <w:rPr>
                <w:rFonts w:ascii="BIZ UD明朝 Medium" w:eastAsia="BIZ UD明朝 Medium" w:hAnsi="BIZ UD明朝 Medium"/>
                <w:sz w:val="24"/>
              </w:rPr>
            </w:pPr>
          </w:p>
        </w:tc>
        <w:tc>
          <w:tcPr>
            <w:tcW w:w="1166" w:type="dxa"/>
            <w:vAlign w:val="center"/>
          </w:tcPr>
          <w:p>
            <w:pPr>
              <w:jc w:val="center"/>
              <w:rPr>
                <w:rFonts w:ascii="BIZ UD明朝 Medium" w:eastAsia="BIZ UD明朝 Medium" w:hAnsi="BIZ UD明朝 Medium"/>
              </w:rPr>
            </w:pPr>
            <w:r>
              <w:rPr>
                <w:rFonts w:ascii="BIZ UD明朝 Medium" w:eastAsia="BIZ UD明朝 Medium" w:hAnsi="BIZ UD明朝 Medium" w:hint="eastAsia"/>
              </w:rPr>
              <w:t>所在地</w:t>
            </w:r>
          </w:p>
        </w:tc>
        <w:tc>
          <w:tcPr>
            <w:tcW w:w="5764" w:type="dxa"/>
            <w:tcBorders>
              <w:right w:val="single" w:sz="12" w:space="0" w:color="auto"/>
            </w:tcBorders>
            <w:vAlign w:val="center"/>
          </w:tcPr>
          <w:p>
            <w:pPr>
              <w:rPr>
                <w:rFonts w:ascii="BIZ UD明朝 Medium" w:eastAsia="BIZ UD明朝 Medium" w:hAnsi="BIZ UD明朝 Medium"/>
              </w:rPr>
            </w:pPr>
          </w:p>
        </w:tc>
      </w:tr>
      <w:tr>
        <w:trPr>
          <w:cantSplit/>
          <w:trHeight w:val="491"/>
        </w:trPr>
        <w:tc>
          <w:tcPr>
            <w:tcW w:w="2323" w:type="dxa"/>
            <w:vMerge w:val="restart"/>
            <w:tcBorders>
              <w:left w:val="single" w:sz="12" w:space="0" w:color="auto"/>
            </w:tcBorders>
            <w:vAlign w:val="center"/>
          </w:tcPr>
          <w:p>
            <w:pPr>
              <w:jc w:val="center"/>
              <w:rPr>
                <w:rFonts w:ascii="BIZ UD明朝 Medium" w:eastAsia="BIZ UD明朝 Medium" w:hAnsi="BIZ UD明朝 Medium"/>
                <w:sz w:val="24"/>
              </w:rPr>
            </w:pPr>
            <w:r>
              <w:rPr>
                <w:rFonts w:ascii="BIZ UD明朝 Medium" w:eastAsia="BIZ UD明朝 Medium" w:hAnsi="BIZ UD明朝 Medium" w:hint="eastAsia"/>
                <w:sz w:val="24"/>
              </w:rPr>
              <w:t>変更前の毒物劇物取扱責任者</w:t>
            </w:r>
          </w:p>
        </w:tc>
        <w:tc>
          <w:tcPr>
            <w:tcW w:w="1166" w:type="dxa"/>
            <w:vAlign w:val="center"/>
          </w:tcPr>
          <w:p>
            <w:pPr>
              <w:jc w:val="center"/>
              <w:rPr>
                <w:rFonts w:ascii="BIZ UD明朝 Medium" w:eastAsia="BIZ UD明朝 Medium" w:hAnsi="BIZ UD明朝 Medium"/>
              </w:rPr>
            </w:pPr>
            <w:r>
              <w:rPr>
                <w:rFonts w:ascii="BIZ UD明朝 Medium" w:eastAsia="BIZ UD明朝 Medium" w:hAnsi="BIZ UD明朝 Medium" w:hint="eastAsia"/>
              </w:rPr>
              <w:t>氏名</w:t>
            </w:r>
          </w:p>
        </w:tc>
        <w:tc>
          <w:tcPr>
            <w:tcW w:w="5764" w:type="dxa"/>
            <w:tcBorders>
              <w:right w:val="single" w:sz="12" w:space="0" w:color="auto"/>
            </w:tcBorders>
            <w:vAlign w:val="center"/>
          </w:tcPr>
          <w:p>
            <w:pPr>
              <w:rPr>
                <w:rFonts w:ascii="BIZ UD明朝 Medium" w:eastAsia="BIZ UD明朝 Medium" w:hAnsi="BIZ UD明朝 Medium"/>
              </w:rPr>
            </w:pPr>
          </w:p>
        </w:tc>
      </w:tr>
      <w:tr>
        <w:trPr>
          <w:cantSplit/>
          <w:trHeight w:val="491"/>
        </w:trPr>
        <w:tc>
          <w:tcPr>
            <w:tcW w:w="2323" w:type="dxa"/>
            <w:vMerge/>
            <w:tcBorders>
              <w:left w:val="single" w:sz="12" w:space="0" w:color="auto"/>
            </w:tcBorders>
            <w:vAlign w:val="center"/>
          </w:tcPr>
          <w:p>
            <w:pPr>
              <w:jc w:val="center"/>
              <w:rPr>
                <w:rFonts w:ascii="BIZ UD明朝 Medium" w:eastAsia="BIZ UD明朝 Medium" w:hAnsi="BIZ UD明朝 Medium"/>
                <w:sz w:val="24"/>
              </w:rPr>
            </w:pPr>
          </w:p>
        </w:tc>
        <w:tc>
          <w:tcPr>
            <w:tcW w:w="1166" w:type="dxa"/>
            <w:vAlign w:val="center"/>
          </w:tcPr>
          <w:p>
            <w:pPr>
              <w:jc w:val="center"/>
              <w:rPr>
                <w:rFonts w:ascii="BIZ UD明朝 Medium" w:eastAsia="BIZ UD明朝 Medium" w:hAnsi="BIZ UD明朝 Medium"/>
              </w:rPr>
            </w:pPr>
            <w:r>
              <w:rPr>
                <w:rFonts w:ascii="BIZ UD明朝 Medium" w:eastAsia="BIZ UD明朝 Medium" w:hAnsi="BIZ UD明朝 Medium" w:hint="eastAsia"/>
              </w:rPr>
              <w:t>住所</w:t>
            </w:r>
          </w:p>
        </w:tc>
        <w:tc>
          <w:tcPr>
            <w:tcW w:w="5764" w:type="dxa"/>
            <w:tcBorders>
              <w:right w:val="single" w:sz="12" w:space="0" w:color="auto"/>
            </w:tcBorders>
            <w:vAlign w:val="center"/>
          </w:tcPr>
          <w:p>
            <w:pPr>
              <w:rPr>
                <w:rFonts w:ascii="BIZ UD明朝 Medium" w:eastAsia="BIZ UD明朝 Medium" w:hAnsi="BIZ UD明朝 Medium"/>
              </w:rPr>
            </w:pPr>
          </w:p>
        </w:tc>
      </w:tr>
      <w:tr>
        <w:trPr>
          <w:cantSplit/>
          <w:trHeight w:val="491"/>
        </w:trPr>
        <w:tc>
          <w:tcPr>
            <w:tcW w:w="2323" w:type="dxa"/>
            <w:vMerge w:val="restart"/>
            <w:tcBorders>
              <w:left w:val="single" w:sz="12" w:space="0" w:color="auto"/>
            </w:tcBorders>
            <w:vAlign w:val="center"/>
          </w:tcPr>
          <w:p>
            <w:pPr>
              <w:jc w:val="center"/>
              <w:rPr>
                <w:rFonts w:ascii="BIZ UD明朝 Medium" w:eastAsia="BIZ UD明朝 Medium" w:hAnsi="BIZ UD明朝 Medium"/>
                <w:sz w:val="24"/>
              </w:rPr>
            </w:pPr>
            <w:r>
              <w:rPr>
                <w:rFonts w:ascii="BIZ UD明朝 Medium" w:eastAsia="BIZ UD明朝 Medium" w:hAnsi="BIZ UD明朝 Medium" w:hint="eastAsia"/>
                <w:sz w:val="24"/>
              </w:rPr>
              <w:t>変更後の毒物劇物取扱責任者</w:t>
            </w:r>
          </w:p>
        </w:tc>
        <w:tc>
          <w:tcPr>
            <w:tcW w:w="1166" w:type="dxa"/>
            <w:vAlign w:val="center"/>
          </w:tcPr>
          <w:p>
            <w:pPr>
              <w:jc w:val="center"/>
              <w:rPr>
                <w:rFonts w:ascii="BIZ UD明朝 Medium" w:eastAsia="BIZ UD明朝 Medium" w:hAnsi="BIZ UD明朝 Medium"/>
              </w:rPr>
            </w:pPr>
            <w:r>
              <w:rPr>
                <w:rFonts w:ascii="BIZ UD明朝 Medium" w:eastAsia="BIZ UD明朝 Medium" w:hAnsi="BIZ UD明朝 Medium" w:hint="eastAsia"/>
              </w:rPr>
              <w:t>氏名</w:t>
            </w:r>
          </w:p>
        </w:tc>
        <w:tc>
          <w:tcPr>
            <w:tcW w:w="5764" w:type="dxa"/>
            <w:tcBorders>
              <w:right w:val="single" w:sz="12" w:space="0" w:color="auto"/>
            </w:tcBorders>
            <w:vAlign w:val="center"/>
          </w:tcPr>
          <w:p>
            <w:pPr>
              <w:rPr>
                <w:rFonts w:ascii="BIZ UD明朝 Medium" w:eastAsia="BIZ UD明朝 Medium" w:hAnsi="BIZ UD明朝 Medium"/>
              </w:rPr>
            </w:pPr>
          </w:p>
        </w:tc>
      </w:tr>
      <w:tr>
        <w:trPr>
          <w:cantSplit/>
          <w:trHeight w:val="491"/>
        </w:trPr>
        <w:tc>
          <w:tcPr>
            <w:tcW w:w="2323" w:type="dxa"/>
            <w:vMerge/>
            <w:tcBorders>
              <w:left w:val="single" w:sz="12" w:space="0" w:color="auto"/>
            </w:tcBorders>
            <w:vAlign w:val="center"/>
          </w:tcPr>
          <w:p>
            <w:pPr>
              <w:jc w:val="center"/>
              <w:rPr>
                <w:rFonts w:ascii="BIZ UD明朝 Medium" w:eastAsia="BIZ UD明朝 Medium" w:hAnsi="BIZ UD明朝 Medium"/>
                <w:sz w:val="24"/>
              </w:rPr>
            </w:pPr>
          </w:p>
        </w:tc>
        <w:tc>
          <w:tcPr>
            <w:tcW w:w="1166" w:type="dxa"/>
            <w:vAlign w:val="center"/>
          </w:tcPr>
          <w:p>
            <w:pPr>
              <w:jc w:val="center"/>
              <w:rPr>
                <w:rFonts w:ascii="BIZ UD明朝 Medium" w:eastAsia="BIZ UD明朝 Medium" w:hAnsi="BIZ UD明朝 Medium"/>
              </w:rPr>
            </w:pPr>
            <w:r>
              <w:rPr>
                <w:rFonts w:ascii="BIZ UD明朝 Medium" w:eastAsia="BIZ UD明朝 Medium" w:hAnsi="BIZ UD明朝 Medium" w:hint="eastAsia"/>
              </w:rPr>
              <w:t>住所</w:t>
            </w:r>
          </w:p>
        </w:tc>
        <w:tc>
          <w:tcPr>
            <w:tcW w:w="5764" w:type="dxa"/>
            <w:tcBorders>
              <w:right w:val="single" w:sz="12" w:space="0" w:color="auto"/>
            </w:tcBorders>
            <w:vAlign w:val="center"/>
          </w:tcPr>
          <w:p>
            <w:pPr>
              <w:rPr>
                <w:rFonts w:ascii="BIZ UD明朝 Medium" w:eastAsia="BIZ UD明朝 Medium" w:hAnsi="BIZ UD明朝 Medium"/>
              </w:rPr>
            </w:pPr>
          </w:p>
        </w:tc>
      </w:tr>
      <w:tr>
        <w:trPr>
          <w:cantSplit/>
          <w:trHeight w:val="454"/>
        </w:trPr>
        <w:tc>
          <w:tcPr>
            <w:tcW w:w="2323" w:type="dxa"/>
            <w:tcBorders>
              <w:left w:val="single" w:sz="12" w:space="0" w:color="auto"/>
            </w:tcBorders>
            <w:vAlign w:val="center"/>
          </w:tcPr>
          <w:p>
            <w:pPr>
              <w:jc w:val="center"/>
              <w:rPr>
                <w:rFonts w:ascii="BIZ UD明朝 Medium" w:eastAsia="BIZ UD明朝 Medium" w:hAnsi="BIZ UD明朝 Medium"/>
                <w:sz w:val="24"/>
              </w:rPr>
            </w:pPr>
            <w:r>
              <w:rPr>
                <w:rFonts w:ascii="BIZ UD明朝 Medium" w:eastAsia="BIZ UD明朝 Medium" w:hAnsi="BIZ UD明朝 Medium" w:hint="eastAsia"/>
                <w:sz w:val="24"/>
              </w:rPr>
              <w:t>変更後の毒物劇物取扱責任者の資格</w:t>
            </w:r>
          </w:p>
        </w:tc>
        <w:tc>
          <w:tcPr>
            <w:tcW w:w="6930" w:type="dxa"/>
            <w:gridSpan w:val="2"/>
            <w:tcBorders>
              <w:right w:val="single" w:sz="12" w:space="0" w:color="auto"/>
            </w:tcBorders>
            <w:vAlign w:val="center"/>
          </w:tcPr>
          <w:p>
            <w:pPr>
              <w:rPr>
                <w:rFonts w:ascii="BIZ UD明朝 Medium" w:eastAsia="BIZ UD明朝 Medium" w:hAnsi="BIZ UD明朝 Medium"/>
              </w:rPr>
            </w:pPr>
          </w:p>
        </w:tc>
      </w:tr>
      <w:tr>
        <w:trPr>
          <w:cantSplit/>
          <w:trHeight w:val="454"/>
        </w:trPr>
        <w:tc>
          <w:tcPr>
            <w:tcW w:w="2323" w:type="dxa"/>
            <w:tcBorders>
              <w:left w:val="single" w:sz="12" w:space="0" w:color="auto"/>
            </w:tcBorders>
            <w:vAlign w:val="center"/>
          </w:tcPr>
          <w:p>
            <w:pPr>
              <w:jc w:val="center"/>
              <w:rPr>
                <w:rFonts w:ascii="BIZ UD明朝 Medium" w:eastAsia="BIZ UD明朝 Medium" w:hAnsi="BIZ UD明朝 Medium"/>
                <w:sz w:val="24"/>
              </w:rPr>
            </w:pPr>
            <w:r>
              <w:rPr>
                <w:rFonts w:ascii="BIZ UD明朝 Medium" w:eastAsia="BIZ UD明朝 Medium" w:hAnsi="BIZ UD明朝 Medium" w:hint="eastAsia"/>
                <w:spacing w:val="30"/>
                <w:sz w:val="24"/>
              </w:rPr>
              <w:t>変更年月</w:t>
            </w:r>
            <w:r>
              <w:rPr>
                <w:rFonts w:ascii="BIZ UD明朝 Medium" w:eastAsia="BIZ UD明朝 Medium" w:hAnsi="BIZ UD明朝 Medium" w:hint="eastAsia"/>
                <w:sz w:val="24"/>
              </w:rPr>
              <w:t>日</w:t>
            </w:r>
          </w:p>
        </w:tc>
        <w:tc>
          <w:tcPr>
            <w:tcW w:w="6930" w:type="dxa"/>
            <w:gridSpan w:val="2"/>
            <w:tcBorders>
              <w:right w:val="single" w:sz="12"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年　　　　　月　　　　　日</w:t>
            </w:r>
          </w:p>
        </w:tc>
      </w:tr>
      <w:tr>
        <w:trPr>
          <w:cantSplit/>
          <w:trHeight w:val="692"/>
        </w:trPr>
        <w:tc>
          <w:tcPr>
            <w:tcW w:w="2323" w:type="dxa"/>
            <w:tcBorders>
              <w:left w:val="single" w:sz="12" w:space="0" w:color="auto"/>
              <w:bottom w:val="single" w:sz="12" w:space="0" w:color="auto"/>
            </w:tcBorders>
            <w:vAlign w:val="center"/>
          </w:tcPr>
          <w:p>
            <w:pPr>
              <w:jc w:val="center"/>
              <w:rPr>
                <w:rFonts w:ascii="BIZ UD明朝 Medium" w:eastAsia="BIZ UD明朝 Medium" w:hAnsi="BIZ UD明朝 Medium"/>
                <w:sz w:val="24"/>
              </w:rPr>
            </w:pPr>
            <w:r>
              <w:rPr>
                <w:rFonts w:ascii="BIZ UD明朝 Medium" w:eastAsia="BIZ UD明朝 Medium" w:hAnsi="BIZ UD明朝 Medium" w:hint="eastAsia"/>
                <w:spacing w:val="150"/>
                <w:sz w:val="24"/>
              </w:rPr>
              <w:t>備</w:t>
            </w:r>
            <w:r>
              <w:rPr>
                <w:rFonts w:ascii="BIZ UD明朝 Medium" w:eastAsia="BIZ UD明朝 Medium" w:hAnsi="BIZ UD明朝 Medium" w:hint="eastAsia"/>
                <w:sz w:val="24"/>
              </w:rPr>
              <w:t>考</w:t>
            </w:r>
          </w:p>
        </w:tc>
        <w:tc>
          <w:tcPr>
            <w:tcW w:w="6930" w:type="dxa"/>
            <w:gridSpan w:val="2"/>
            <w:tcBorders>
              <w:bottom w:val="single" w:sz="12" w:space="0" w:color="auto"/>
              <w:right w:val="single" w:sz="12" w:space="0" w:color="auto"/>
            </w:tcBorders>
            <w:vAlign w:val="center"/>
          </w:tcPr>
          <w:p>
            <w:pPr>
              <w:rPr>
                <w:rFonts w:ascii="BIZ UD明朝 Medium" w:eastAsia="BIZ UD明朝 Medium" w:hAnsi="BIZ UD明朝 Medium"/>
              </w:rPr>
            </w:pPr>
          </w:p>
        </w:tc>
      </w:tr>
    </w:tbl>
    <w:p>
      <w:pPr>
        <w:rPr>
          <w:rFonts w:ascii="BIZ UD明朝 Medium" w:eastAsia="BIZ UD明朝 Medium" w:hAnsi="BIZ UD明朝 Medium"/>
        </w:rPr>
      </w:pPr>
    </w:p>
    <w:p>
      <w:pPr>
        <w:rPr>
          <w:rFonts w:ascii="BIZ UD明朝 Medium" w:eastAsia="BIZ UD明朝 Medium" w:hAnsi="BIZ UD明朝 Medium"/>
          <w:sz w:val="24"/>
        </w:rPr>
      </w:pPr>
      <w:r>
        <w:rPr>
          <w:rFonts w:ascii="BIZ UD明朝 Medium" w:eastAsia="BIZ UD明朝 Medium" w:hAnsi="BIZ UD明朝 Medium" w:hint="eastAsia"/>
        </w:rPr>
        <w:t xml:space="preserve">　</w:t>
      </w:r>
      <w:r>
        <w:rPr>
          <w:rFonts w:ascii="BIZ UD明朝 Medium" w:eastAsia="BIZ UD明朝 Medium" w:hAnsi="BIZ UD明朝 Medium" w:hint="eastAsia"/>
          <w:sz w:val="24"/>
        </w:rPr>
        <w:t>上記により、毒物劇物取扱責任者の変更の届出をします。</w:t>
      </w:r>
    </w:p>
    <w:p>
      <w:pPr>
        <w:rPr>
          <w:rFonts w:ascii="BIZ UD明朝 Medium" w:eastAsia="BIZ UD明朝 Medium" w:hAnsi="BIZ UD明朝 Medium"/>
        </w:rPr>
      </w:pPr>
    </w:p>
    <w:p>
      <w:pPr>
        <w:rPr>
          <w:rFonts w:ascii="BIZ UD明朝 Medium" w:eastAsia="BIZ UD明朝 Medium" w:hAnsi="BIZ UD明朝 Medium"/>
          <w:sz w:val="24"/>
        </w:rPr>
      </w:pPr>
      <w:r>
        <w:rPr>
          <w:rFonts w:ascii="BIZ UD明朝 Medium" w:eastAsia="BIZ UD明朝 Medium" w:hAnsi="BIZ UD明朝 Medium" w:hint="eastAsia"/>
        </w:rPr>
        <w:t xml:space="preserve">　　   </w:t>
      </w:r>
      <w:r>
        <w:rPr>
          <w:rFonts w:ascii="BIZ UD明朝 Medium" w:eastAsia="BIZ UD明朝 Medium" w:hAnsi="BIZ UD明朝 Medium" w:hint="eastAsia"/>
          <w:sz w:val="24"/>
        </w:rPr>
        <w:t xml:space="preserve">　　　年　　　月　　　日</w:t>
      </w:r>
    </w:p>
    <w:p>
      <w:pPr>
        <w:spacing w:line="20" w:lineRule="atLeast"/>
        <w:rPr>
          <w:rFonts w:ascii="BIZ UD明朝 Medium" w:eastAsia="BIZ UD明朝 Medium" w:hAnsi="BIZ UD明朝 Medium" w:hint="eastAsia"/>
        </w:rPr>
      </w:pPr>
      <w:bookmarkStart w:id="0" w:name="_GoBack"/>
      <w:bookmarkEnd w:id="0"/>
    </w:p>
    <w:p>
      <w:pPr>
        <w:spacing w:line="20" w:lineRule="atLeast"/>
        <w:rPr>
          <w:rFonts w:ascii="BIZ UD明朝 Medium" w:eastAsia="BIZ UD明朝 Medium" w:hAnsi="BIZ UD明朝 Medium"/>
        </w:rPr>
      </w:pPr>
      <w:r>
        <w:rPr>
          <w:rFonts w:ascii="BIZ UD明朝 Medium" w:eastAsia="BIZ UD明朝 Medium" w:hAnsi="BIZ UD明朝 Medium" w:hint="eastAsia"/>
          <w:lang w:eastAsia="zh-TW"/>
        </w:rPr>
        <w:t xml:space="preserve">　　　　　　　　　　　　</w:t>
      </w:r>
      <w:r>
        <w:rPr>
          <w:rFonts w:ascii="BIZ UD明朝 Medium" w:eastAsia="BIZ UD明朝 Medium" w:hAnsi="BIZ UD明朝 Medium" w:hint="eastAsia"/>
        </w:rPr>
        <w:t>住</w:t>
      </w:r>
      <w:r>
        <w:rPr>
          <w:rFonts w:ascii="BIZ UD明朝 Medium" w:eastAsia="BIZ UD明朝 Medium" w:hAnsi="BIZ UD明朝 Medium"/>
        </w:rPr>
        <w:t xml:space="preserve">          </w:t>
      </w:r>
      <w:r>
        <w:rPr>
          <w:rFonts w:ascii="BIZ UD明朝 Medium" w:eastAsia="BIZ UD明朝 Medium" w:hAnsi="BIZ UD明朝 Medium" w:hint="eastAsia"/>
        </w:rPr>
        <w:t>所</w:t>
      </w:r>
    </w:p>
    <w:p>
      <w:pPr>
        <w:spacing w:line="20" w:lineRule="atLeast"/>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2848" behindDoc="0" locked="0" layoutInCell="1" allowOverlap="1">
                <wp:simplePos x="0" y="0"/>
                <wp:positionH relativeFrom="column">
                  <wp:posOffset>1604010</wp:posOffset>
                </wp:positionH>
                <wp:positionV relativeFrom="paragraph">
                  <wp:posOffset>60324</wp:posOffset>
                </wp:positionV>
                <wp:extent cx="83185" cy="352425"/>
                <wp:effectExtent l="0" t="0" r="12065" b="2857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352425"/>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26.3pt;margin-top:4.75pt;width:6.55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" adj="1382">
                <v:textbox inset="5.85pt,.7pt,5.85pt,.7pt"/>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65920" behindDoc="0" locked="0" layoutInCell="1" allowOverlap="1">
                <wp:simplePos x="0" y="0"/>
                <wp:positionH relativeFrom="column">
                  <wp:posOffset>2718435</wp:posOffset>
                </wp:positionH>
                <wp:positionV relativeFrom="paragraph">
                  <wp:posOffset>22224</wp:posOffset>
                </wp:positionV>
                <wp:extent cx="76200" cy="390525"/>
                <wp:effectExtent l="0" t="0" r="19050" b="285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90525"/>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85" style="position:absolute;left:0;text-align:left;margin-left:214.05pt;margin-top:1.75pt;width:6pt;height:30.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" adj="1405">
                <v:textbox inset="5.85pt,.7pt,5.85pt,.7pt"/>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66944"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85" style="position:absolute;left:0;text-align:left;margin-left:161.55pt;margin-top:663.95pt;width:6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ZedAIAAAY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syUGXnQCAAAGBQAADgAA&#10;AAAAAAAAAAAAAAAuAgAAZHJzL2Uyb0RvYy54bWxQSwECLQAUAAYACAAAACEAlst4JeEAAAANAQAA&#10;DwAAAAAAAAAAAAAAAADOBAAAZHJzL2Rvd25yZXYueG1sUEsFBgAAAAAEAAQA8wAAANwFAAAAAA==&#10;">
                <v:textbox inset="5.85pt,.7pt,5.85pt,.7pt"/>
              </v:shape>
            </w:pict>
          </mc:Fallback>
        </mc:AlternateConten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spacing w:val="1"/>
          <w:w w:val="66"/>
          <w:kern w:val="0"/>
          <w:fitText w:val="1470" w:id="-1417463548"/>
        </w:rPr>
        <w:t>法人にあっては､主た</w:t>
      </w:r>
      <w:r>
        <w:rPr>
          <w:rFonts w:ascii="BIZ UD明朝 Medium" w:eastAsia="BIZ UD明朝 Medium" w:hAnsi="BIZ UD明朝 Medium" w:hint="eastAsia"/>
          <w:spacing w:val="-1"/>
          <w:w w:val="66"/>
          <w:kern w:val="0"/>
          <w:fitText w:val="1470" w:id="-1417463548"/>
        </w:rPr>
        <w:t>る</w:t>
      </w:r>
    </w:p>
    <w:p>
      <w:pPr>
        <w:spacing w:line="20" w:lineRule="atLeas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spacing w:val="8"/>
          <w:w w:val="93"/>
          <w:kern w:val="0"/>
          <w:fitText w:val="1470" w:id="-1417463547"/>
        </w:rPr>
        <w:t>事務所の所在</w:t>
      </w:r>
      <w:r>
        <w:rPr>
          <w:rFonts w:ascii="BIZ UD明朝 Medium" w:eastAsia="BIZ UD明朝 Medium" w:hAnsi="BIZ UD明朝 Medium" w:hint="eastAsia"/>
          <w:spacing w:val="4"/>
          <w:w w:val="93"/>
          <w:kern w:val="0"/>
          <w:fitText w:val="1470" w:id="-1417463547"/>
        </w:rPr>
        <w:t>地</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氏</w:t>
      </w:r>
      <w:r>
        <w:rPr>
          <w:rFonts w:ascii="BIZ UD明朝 Medium" w:eastAsia="BIZ UD明朝 Medium" w:hAnsi="BIZ UD明朝 Medium"/>
        </w:rPr>
        <w:t xml:space="preserve">        </w:t>
      </w:r>
      <w:r>
        <w:rPr>
          <w:rFonts w:ascii="BIZ UD明朝 Medium" w:eastAsia="BIZ UD明朝 Medium" w:hAnsi="BIZ UD明朝 Medium" w:hint="eastAsia"/>
        </w:rPr>
        <w:t xml:space="preserve">　名</w:t>
      </w:r>
    </w:p>
    <w:p>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4896" behindDoc="0" locked="0" layoutInCell="1" allowOverlap="1">
                <wp:simplePos x="0" y="0"/>
                <wp:positionH relativeFrom="column">
                  <wp:posOffset>2699384</wp:posOffset>
                </wp:positionH>
                <wp:positionV relativeFrom="paragraph">
                  <wp:posOffset>31750</wp:posOffset>
                </wp:positionV>
                <wp:extent cx="95250" cy="38100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5250" cy="3810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85" style="position:absolute;left:0;text-align:left;margin-left:212.55pt;margin-top:2.5pt;width:7.5pt;height:30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">
                <v:textbox inset="5.85pt,.7pt,5.85pt,.7pt"/>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63872" behindDoc="0" locked="0" layoutInCell="1" allowOverlap="1">
                <wp:simplePos x="0" y="0"/>
                <wp:positionH relativeFrom="column">
                  <wp:posOffset>1604010</wp:posOffset>
                </wp:positionH>
                <wp:positionV relativeFrom="paragraph">
                  <wp:posOffset>31750</wp:posOffset>
                </wp:positionV>
                <wp:extent cx="76200" cy="381000"/>
                <wp:effectExtent l="0" t="0" r="19050" b="190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85" style="position:absolute;left:0;text-align:left;margin-left:126.3pt;margin-top:2.5pt;width:6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" adj="1440">
                <v:textbox inset="5.85pt,.7pt,5.85pt,.7pt"/>
              </v:shape>
            </w:pict>
          </mc:Fallback>
        </mc:AlternateConten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spacing w:val="1"/>
          <w:w w:val="73"/>
          <w:kern w:val="0"/>
          <w:fitText w:val="1470" w:id="-1417463546"/>
        </w:rPr>
        <w:t>法人にあっては､名</w:t>
      </w:r>
      <w:r>
        <w:rPr>
          <w:rFonts w:ascii="BIZ UD明朝 Medium" w:eastAsia="BIZ UD明朝 Medium" w:hAnsi="BIZ UD明朝 Medium" w:hint="eastAsia"/>
          <w:spacing w:val="-1"/>
          <w:w w:val="73"/>
          <w:kern w:val="0"/>
          <w:fitText w:val="1470" w:id="-1417463546"/>
        </w:rPr>
        <w:t>称</w:t>
      </w:r>
      <w:r>
        <w:rPr>
          <w:rFonts w:ascii="BIZ UD明朝 Medium" w:eastAsia="BIZ UD明朝 Medium" w:hAnsi="BIZ UD明朝 Medium" w:hint="eastAsia"/>
        </w:rPr>
        <w:t xml:space="preserve">　</w:t>
      </w:r>
    </w:p>
    <w:p>
      <w:pPr>
        <w:rPr>
          <w:rFonts w:ascii="BIZ UD明朝 Medium" w:eastAsia="BIZ UD明朝 Medium" w:hAnsi="BIZ UD明朝 Medium"/>
          <w:kern w:val="0"/>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spacing w:val="1"/>
          <w:w w:val="87"/>
          <w:kern w:val="0"/>
          <w:fitText w:val="1470" w:id="-1417463545"/>
        </w:rPr>
        <w:t>及</w:t>
      </w:r>
      <w:r>
        <w:rPr>
          <w:rFonts w:ascii="BIZ UD明朝 Medium" w:eastAsia="BIZ UD明朝 Medium" w:hAnsi="BIZ UD明朝 Medium" w:hint="eastAsia"/>
          <w:w w:val="87"/>
          <w:kern w:val="0"/>
          <w:fitText w:val="1470" w:id="-1417463545"/>
        </w:rPr>
        <w:t>び代表者の氏名</w:t>
      </w:r>
    </w:p>
    <w:p>
      <w:pPr>
        <w:rPr>
          <w:rFonts w:ascii="BIZ UD明朝 Medium" w:eastAsia="BIZ UD明朝 Medium" w:hAnsi="BIZ UD明朝 Medium" w:hint="eastAsia"/>
          <w:sz w:val="24"/>
        </w:rPr>
      </w:pPr>
    </w:p>
    <w:p>
      <w:pPr>
        <w:rPr>
          <w:rFonts w:ascii="BIZ UD明朝 Medium" w:eastAsia="BIZ UD明朝 Medium" w:hAnsi="BIZ UD明朝 Medium"/>
          <w:sz w:val="24"/>
        </w:rPr>
      </w:pPr>
      <w:r>
        <w:rPr>
          <w:rFonts w:ascii="BIZ UD明朝 Medium" w:eastAsia="BIZ UD明朝 Medium" w:hAnsi="BIZ UD明朝 Medium"/>
          <w:noProof/>
          <w:sz w:val="20"/>
        </w:rPr>
        <mc:AlternateContent>
          <mc:Choice Requires="wpg">
            <w:drawing>
              <wp:anchor distT="0" distB="0" distL="114300" distR="114300" simplePos="0" relativeHeight="251660800" behindDoc="0" locked="0" layoutInCell="1" allowOverlap="1">
                <wp:simplePos x="0" y="0"/>
                <wp:positionH relativeFrom="column">
                  <wp:posOffset>3400425</wp:posOffset>
                </wp:positionH>
                <wp:positionV relativeFrom="paragraph">
                  <wp:posOffset>164465</wp:posOffset>
                </wp:positionV>
                <wp:extent cx="2590800" cy="1495425"/>
                <wp:effectExtent l="5715" t="8890" r="13335" b="10160"/>
                <wp:wrapNone/>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495425"/>
                          <a:chOff x="6846" y="13624"/>
                          <a:chExt cx="4080" cy="2355"/>
                        </a:xfrm>
                      </wpg:grpSpPr>
                      <wps:wsp>
                        <wps:cNvPr id="3" name="Rectangle 25"/>
                        <wps:cNvSpPr>
                          <a:spLocks noChangeArrowheads="1"/>
                        </wps:cNvSpPr>
                        <wps:spPr bwMode="auto">
                          <a:xfrm>
                            <a:off x="6846" y="13624"/>
                            <a:ext cx="4080" cy="2355"/>
                          </a:xfrm>
                          <a:prstGeom prst="rect">
                            <a:avLst/>
                          </a:prstGeom>
                          <a:noFill/>
                          <a:ln w="9525" cap="rnd">
                            <a:solidFill>
                              <a:srgbClr val="C0C0C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9" name="Text Box 26"/>
                        <wps:cNvSpPr txBox="1">
                          <a:spLocks noChangeArrowheads="1"/>
                        </wps:cNvSpPr>
                        <wps:spPr bwMode="auto">
                          <a:xfrm>
                            <a:off x="6978" y="13759"/>
                            <a:ext cx="1563"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color w:val="C0C0C0"/>
                                </w:rPr>
                              </w:pPr>
                              <w:r>
                                <w:rPr>
                                  <w:rFonts w:hint="eastAsia"/>
                                  <w:color w:val="C0C0C0"/>
                                </w:rPr>
                                <w:t>収受印欄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7" style="position:absolute;left:0;text-align:left;margin-left:267.75pt;margin-top:12.95pt;width:204pt;height:117.75pt;z-index:251660800" coordorigin="6846,13624" coordsize="408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">
                <v:rect id="Rectangle 25" o:spid="_x0000_s1028" style="position:absolute;left:6846;top:13624;width:4080;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" filled="f" strokecolor="silver">
                  <v:stroke dashstyle="1 1" endcap="round"/>
                  <v:textbox inset="5.85pt,.7pt,5.85pt,.7pt"/>
                </v:rect>
                <v:shape id="Text Box 26" o:spid="_x0000_s1029" type="#_x0000_t202" style="position:absolute;left:6978;top:13759;width:156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pPr>
                          <w:rPr>
                            <w:color w:val="C0C0C0"/>
                          </w:rPr>
                        </w:pPr>
                        <w:r>
                          <w:rPr>
                            <w:rFonts w:hint="eastAsia"/>
                            <w:color w:val="C0C0C0"/>
                          </w:rPr>
                          <w:t>収受印欄</w:t>
                        </w:r>
                      </w:p>
                    </w:txbxContent>
                  </v:textbox>
                </v:shape>
              </v:group>
            </w:pict>
          </mc:Fallback>
        </mc:AlternateContent>
      </w:r>
      <w:r>
        <w:rPr>
          <w:rFonts w:ascii="BIZ UD明朝 Medium" w:eastAsia="BIZ UD明朝 Medium" w:hAnsi="BIZ UD明朝 Medium" w:hint="eastAsia"/>
          <w:sz w:val="24"/>
        </w:rPr>
        <w:t xml:space="preserve">　　　台東区台東保健所長　　殿</w:t>
      </w:r>
    </w:p>
    <w:p>
      <w:pPr>
        <w:rPr>
          <w:rFonts w:ascii="BIZ UD明朝 Medium" w:eastAsia="BIZ UD明朝 Medium" w:hAnsi="BIZ UD明朝 Medium"/>
          <w:sz w:val="24"/>
        </w:rPr>
      </w:pPr>
    </w:p>
    <w:p>
      <w:pPr>
        <w:rPr>
          <w:rFonts w:ascii="BIZ UD明朝 Medium" w:eastAsia="BIZ UD明朝 Medium" w:hAnsi="BIZ UD明朝 Medium"/>
          <w:sz w:val="24"/>
        </w:rPr>
      </w:pPr>
    </w:p>
    <w:p>
      <w:pPr>
        <w:rPr>
          <w:rFonts w:ascii="BIZ UD明朝 Medium" w:eastAsia="BIZ UD明朝 Medium" w:hAnsi="BIZ UD明朝 Medium"/>
          <w:sz w:val="24"/>
        </w:rPr>
      </w:pPr>
    </w:p>
    <w:p>
      <w:pPr>
        <w:rPr>
          <w:rFonts w:ascii="BIZ UD明朝 Medium" w:eastAsia="BIZ UD明朝 Medium" w:hAnsi="BIZ UD明朝 Medium"/>
          <w:sz w:val="24"/>
        </w:rPr>
      </w:pPr>
    </w:p>
    <w:p>
      <w:pPr>
        <w:rPr>
          <w:rFonts w:ascii="BIZ UD明朝 Medium" w:eastAsia="BIZ UD明朝 Medium" w:hAnsi="BIZ UD明朝 Medium" w:hint="eastAsia"/>
          <w:sz w:val="24"/>
        </w:rPr>
      </w:pPr>
    </w:p>
    <w:p>
      <w:pPr>
        <w:spacing w:line="240" w:lineRule="exact"/>
        <w:rPr>
          <w:rFonts w:ascii="BIZ UD明朝 Medium" w:eastAsia="BIZ UD明朝 Medium" w:hAnsi="BIZ UD明朝 Medium"/>
          <w:sz w:val="18"/>
        </w:rPr>
      </w:pPr>
      <w:r>
        <w:rPr>
          <w:rFonts w:ascii="BIZ UD明朝 Medium" w:eastAsia="BIZ UD明朝 Medium" w:hAnsi="BIZ UD明朝 Medium" w:hint="eastAsia"/>
          <w:sz w:val="18"/>
        </w:rPr>
        <w:lastRenderedPageBreak/>
        <w:t xml:space="preserve">　（注意）</w:t>
      </w:r>
    </w:p>
    <w:p>
      <w:pPr>
        <w:spacing w:line="240" w:lineRule="exact"/>
        <w:ind w:firstLineChars="100" w:firstLine="180"/>
        <w:rPr>
          <w:rFonts w:ascii="BIZ UD明朝 Medium" w:eastAsia="BIZ UD明朝 Medium" w:hAnsi="BIZ UD明朝 Medium"/>
          <w:sz w:val="18"/>
        </w:rPr>
      </w:pPr>
      <w:r>
        <w:rPr>
          <w:rFonts w:ascii="BIZ UD明朝 Medium" w:eastAsia="BIZ UD明朝 Medium" w:hAnsi="BIZ UD明朝 Medium" w:hint="eastAsia"/>
          <w:sz w:val="18"/>
        </w:rPr>
        <w:t>１　用紙の大きさは、日本工業規格A列で４番とすること。</w:t>
      </w:r>
    </w:p>
    <w:p>
      <w:pPr>
        <w:spacing w:line="240" w:lineRule="exact"/>
        <w:ind w:firstLineChars="100" w:firstLine="180"/>
        <w:rPr>
          <w:rFonts w:ascii="BIZ UD明朝 Medium" w:eastAsia="BIZ UD明朝 Medium" w:hAnsi="BIZ UD明朝 Medium"/>
          <w:sz w:val="18"/>
        </w:rPr>
      </w:pPr>
      <w:r>
        <w:rPr>
          <w:rFonts w:ascii="BIZ UD明朝 Medium" w:eastAsia="BIZ UD明朝 Medium" w:hAnsi="BIZ UD明朝 Medium" w:hint="eastAsia"/>
          <w:sz w:val="18"/>
        </w:rPr>
        <w:t>２　字は、墨、インク等を用い、楷書ではっきりと書くこと。</w:t>
      </w:r>
    </w:p>
    <w:p>
      <w:pPr>
        <w:spacing w:line="240" w:lineRule="exact"/>
        <w:ind w:leftChars="86" w:left="541" w:hangingChars="200" w:hanging="360"/>
        <w:rPr>
          <w:rFonts w:ascii="BIZ UD明朝 Medium" w:eastAsia="BIZ UD明朝 Medium" w:hAnsi="BIZ UD明朝 Medium"/>
          <w:sz w:val="18"/>
        </w:rPr>
      </w:pPr>
      <w:r>
        <w:rPr>
          <w:rFonts w:ascii="BIZ UD明朝 Medium" w:eastAsia="BIZ UD明朝 Medium" w:hAnsi="BIZ UD明朝 Medium" w:hint="eastAsia"/>
          <w:sz w:val="18"/>
        </w:rPr>
        <w:t>３　業務の種類欄においては、該当する文字に丸をつけること。ただし、附則第３項に規定する内燃機関用メタノールのみの取扱いに係る特定品目販売業にあってはその旨を、業務上取扱者にあっては、令第４１条第１号、第２号</w:t>
      </w:r>
    </w:p>
    <w:p>
      <w:pPr>
        <w:spacing w:line="240" w:lineRule="exact"/>
        <w:ind w:leftChars="86" w:left="541" w:hangingChars="200" w:hanging="360"/>
        <w:rPr>
          <w:rFonts w:ascii="BIZ UD明朝 Medium" w:eastAsia="BIZ UD明朝 Medium" w:hAnsi="BIZ UD明朝 Medium"/>
          <w:sz w:val="18"/>
        </w:rPr>
      </w:pPr>
      <w:r>
        <w:rPr>
          <w:rFonts w:ascii="BIZ UD明朝 Medium" w:eastAsia="BIZ UD明朝 Medium" w:hAnsi="BIZ UD明朝 Medium" w:hint="eastAsia"/>
          <w:sz w:val="18"/>
        </w:rPr>
        <w:t xml:space="preserve">　　及び第３号の別を付記すること。</w:t>
      </w:r>
    </w:p>
    <w:p>
      <w:pPr>
        <w:spacing w:line="240" w:lineRule="exact"/>
        <w:ind w:leftChars="86" w:left="541" w:hangingChars="200" w:hanging="360"/>
        <w:rPr>
          <w:rFonts w:ascii="BIZ UD明朝 Medium" w:eastAsia="BIZ UD明朝 Medium" w:hAnsi="BIZ UD明朝 Medium"/>
          <w:sz w:val="18"/>
        </w:rPr>
      </w:pPr>
      <w:r>
        <w:rPr>
          <w:rFonts w:ascii="BIZ UD明朝 Medium" w:eastAsia="BIZ UD明朝 Medium" w:hAnsi="BIZ UD明朝 Medium" w:hint="eastAsia"/>
          <w:sz w:val="18"/>
        </w:rPr>
        <w:t>４　業務上取扱者にあっては、登録番号及び登録年月日欄に業務上取扱者の届出をした年月日を記載すること。</w:t>
      </w:r>
    </w:p>
    <w:p>
      <w:pPr>
        <w:spacing w:line="240" w:lineRule="exact"/>
        <w:ind w:leftChars="86" w:left="541" w:hangingChars="200" w:hanging="360"/>
        <w:rPr>
          <w:rFonts w:ascii="BIZ UD明朝 Medium" w:eastAsia="BIZ UD明朝 Medium" w:hAnsi="BIZ UD明朝 Medium"/>
          <w:sz w:val="18"/>
        </w:rPr>
      </w:pPr>
      <w:r>
        <w:rPr>
          <w:rFonts w:ascii="BIZ UD明朝 Medium" w:eastAsia="BIZ UD明朝 Medium" w:hAnsi="BIZ UD明朝 Medium" w:hint="eastAsia"/>
          <w:sz w:val="18"/>
        </w:rPr>
        <w:t>５　変更後の毒物劇物取扱責任者の資格欄には、法第８条第１項の該当する号を記載すること。同項第３号に該当する場合には、一般毒物劇物取扱者試験、農業用品目毒物劇物取扱者試験又は特定品目毒物劇物取扱者試験のいずれかに合格したものであるか併記すること。ただし、附則第３項に規定する内燃機関用メタノールのみの取り扱いにかかる特定品目毒物劇物取扱者試験に合格した者である場合には、その旨を付記すること。</w:t>
      </w:r>
    </w:p>
    <w:sectPr>
      <w:pgSz w:w="11906" w:h="16838" w:code="9"/>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kern w:val="2"/>
      <w:sz w:val="21"/>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7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247</Characters>
  <Application>Microsoft Office Word</Application>
  <DocSecurity>0</DocSecurity>
  <Lines>2</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2022-11-16T05:04:00Z</dcterms:created>
  <dcterms:modified xsi:type="dcterms:W3CDTF">2022-11-16T05:05:00Z</dcterms:modified>
</cp:coreProperties>
</file>