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50" w:rsidRPr="00351FD6" w:rsidRDefault="00FB3A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4</w:t>
      </w:r>
      <w:r w:rsidR="0061286D" w:rsidRPr="00351FD6">
        <w:rPr>
          <w:rFonts w:hint="eastAsia"/>
          <w:sz w:val="28"/>
          <w:szCs w:val="28"/>
        </w:rPr>
        <w:t>年度道路占用料改定　新旧対照表</w:t>
      </w:r>
      <w:r w:rsidR="00351FD6" w:rsidRPr="00351FD6">
        <w:rPr>
          <w:rFonts w:hint="eastAsia"/>
          <w:sz w:val="28"/>
          <w:szCs w:val="28"/>
        </w:rPr>
        <w:t xml:space="preserve">　（一部）</w:t>
      </w:r>
    </w:p>
    <w:p w:rsidR="0061286D" w:rsidRPr="0061286D" w:rsidRDefault="00351FD6" w:rsidP="00351FD6">
      <w:pPr>
        <w:ind w:leftChars="2430" w:left="5103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W w:w="779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823"/>
        <w:gridCol w:w="2126"/>
        <w:gridCol w:w="2410"/>
      </w:tblGrid>
      <w:tr w:rsidR="009B5D53" w:rsidTr="003C3D59">
        <w:trPr>
          <w:trHeight w:val="262"/>
        </w:trPr>
        <w:tc>
          <w:tcPr>
            <w:tcW w:w="3260" w:type="dxa"/>
            <w:gridSpan w:val="2"/>
          </w:tcPr>
          <w:p w:rsidR="009B5D53" w:rsidRDefault="009B5D53" w:rsidP="00351FD6">
            <w:pPr>
              <w:ind w:left="-1"/>
              <w:jc w:val="center"/>
              <w:rPr>
                <w:sz w:val="24"/>
                <w:szCs w:val="24"/>
              </w:rPr>
            </w:pPr>
            <w:r w:rsidRPr="0061286D">
              <w:rPr>
                <w:rFonts w:hint="eastAsia"/>
                <w:sz w:val="24"/>
                <w:szCs w:val="24"/>
              </w:rPr>
              <w:t>主な占用物件</w:t>
            </w:r>
          </w:p>
        </w:tc>
        <w:tc>
          <w:tcPr>
            <w:tcW w:w="2126" w:type="dxa"/>
          </w:tcPr>
          <w:p w:rsidR="009B5D53" w:rsidRDefault="00FB3A3C" w:rsidP="00FB3A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9B5D53">
              <w:rPr>
                <w:rFonts w:hint="eastAsia"/>
                <w:sz w:val="24"/>
                <w:szCs w:val="24"/>
              </w:rPr>
              <w:t>年度単価</w:t>
            </w:r>
          </w:p>
        </w:tc>
        <w:tc>
          <w:tcPr>
            <w:tcW w:w="2410" w:type="dxa"/>
          </w:tcPr>
          <w:p w:rsidR="009B5D53" w:rsidRDefault="00FB3A3C" w:rsidP="00FB3A3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9B5D53">
              <w:rPr>
                <w:rFonts w:hint="eastAsia"/>
                <w:sz w:val="24"/>
                <w:szCs w:val="24"/>
              </w:rPr>
              <w:t>年度単価</w:t>
            </w:r>
          </w:p>
        </w:tc>
      </w:tr>
      <w:tr w:rsidR="009B5D53" w:rsidTr="003C3D59">
        <w:trPr>
          <w:trHeight w:val="383"/>
        </w:trPr>
        <w:tc>
          <w:tcPr>
            <w:tcW w:w="3260" w:type="dxa"/>
            <w:gridSpan w:val="2"/>
          </w:tcPr>
          <w:p w:rsidR="009B5D53" w:rsidRPr="0061286D" w:rsidRDefault="009B5D53" w:rsidP="000D1F4B">
            <w:pPr>
              <w:ind w:left="-1"/>
              <w:rPr>
                <w:sz w:val="24"/>
                <w:szCs w:val="24"/>
              </w:rPr>
            </w:pPr>
            <w:r w:rsidRPr="0061286D">
              <w:rPr>
                <w:rFonts w:hint="eastAsia"/>
                <w:sz w:val="24"/>
                <w:szCs w:val="24"/>
              </w:rPr>
              <w:t>足場、仮囲</w:t>
            </w:r>
            <w:r>
              <w:rPr>
                <w:rFonts w:hint="eastAsia"/>
                <w:sz w:val="24"/>
                <w:szCs w:val="24"/>
              </w:rPr>
              <w:t>、ゴンドラ</w:t>
            </w:r>
          </w:p>
        </w:tc>
        <w:tc>
          <w:tcPr>
            <w:tcW w:w="2126" w:type="dxa"/>
          </w:tcPr>
          <w:p w:rsidR="009B5D53" w:rsidRDefault="00FB3A3C" w:rsidP="000D1F4B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30,200</w:t>
            </w:r>
          </w:p>
        </w:tc>
        <w:tc>
          <w:tcPr>
            <w:tcW w:w="2410" w:type="dxa"/>
          </w:tcPr>
          <w:p w:rsidR="009B5D53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9B5D53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9B5D53">
              <w:rPr>
                <w:rFonts w:hint="eastAsia"/>
                <w:sz w:val="24"/>
                <w:szCs w:val="24"/>
              </w:rPr>
              <w:t>00</w:t>
            </w:r>
          </w:p>
        </w:tc>
      </w:tr>
      <w:tr w:rsidR="009B5D53" w:rsidTr="003C3D59">
        <w:trPr>
          <w:trHeight w:val="383"/>
        </w:trPr>
        <w:tc>
          <w:tcPr>
            <w:tcW w:w="3260" w:type="dxa"/>
            <w:gridSpan w:val="2"/>
          </w:tcPr>
          <w:p w:rsidR="009B5D53" w:rsidRPr="0061286D" w:rsidRDefault="009B5D53" w:rsidP="000D1F4B">
            <w:pPr>
              <w:ind w:left="-1"/>
              <w:rPr>
                <w:sz w:val="24"/>
                <w:szCs w:val="24"/>
              </w:rPr>
            </w:pPr>
            <w:r w:rsidRPr="0061286D">
              <w:rPr>
                <w:rFonts w:hint="eastAsia"/>
                <w:sz w:val="24"/>
                <w:szCs w:val="24"/>
              </w:rPr>
              <w:t>危険防止施設（朝顔）</w:t>
            </w:r>
          </w:p>
        </w:tc>
        <w:tc>
          <w:tcPr>
            <w:tcW w:w="2126" w:type="dxa"/>
          </w:tcPr>
          <w:p w:rsidR="009B5D53" w:rsidRDefault="00FB3A3C" w:rsidP="000D1F4B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9,120</w:t>
            </w:r>
          </w:p>
        </w:tc>
        <w:tc>
          <w:tcPr>
            <w:tcW w:w="2410" w:type="dxa"/>
          </w:tcPr>
          <w:p w:rsidR="009B5D53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7,600</w:t>
            </w:r>
          </w:p>
        </w:tc>
      </w:tr>
      <w:tr w:rsidR="009B5D53" w:rsidTr="003C3D59">
        <w:trPr>
          <w:trHeight w:val="383"/>
        </w:trPr>
        <w:tc>
          <w:tcPr>
            <w:tcW w:w="3260" w:type="dxa"/>
            <w:gridSpan w:val="2"/>
          </w:tcPr>
          <w:p w:rsidR="009B5D53" w:rsidRPr="0061286D" w:rsidRDefault="009B5D53" w:rsidP="00351FD6">
            <w:pPr>
              <w:ind w:left="-1"/>
              <w:rPr>
                <w:sz w:val="24"/>
                <w:szCs w:val="24"/>
              </w:rPr>
            </w:pPr>
            <w:r w:rsidRPr="0061286D">
              <w:rPr>
                <w:rFonts w:hint="eastAsia"/>
                <w:sz w:val="24"/>
                <w:szCs w:val="24"/>
              </w:rPr>
              <w:t>袖看板、壁面看板等</w:t>
            </w:r>
            <w:r>
              <w:rPr>
                <w:rFonts w:hint="eastAsia"/>
                <w:sz w:val="24"/>
                <w:szCs w:val="24"/>
              </w:rPr>
              <w:t xml:space="preserve">　　　※</w:t>
            </w:r>
          </w:p>
        </w:tc>
        <w:tc>
          <w:tcPr>
            <w:tcW w:w="2126" w:type="dxa"/>
          </w:tcPr>
          <w:p w:rsidR="009B5D53" w:rsidRDefault="009B5D53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17,500</w:t>
            </w:r>
          </w:p>
        </w:tc>
        <w:tc>
          <w:tcPr>
            <w:tcW w:w="2410" w:type="dxa"/>
          </w:tcPr>
          <w:p w:rsidR="009B5D53" w:rsidRDefault="009B5D53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17,500</w:t>
            </w:r>
          </w:p>
        </w:tc>
      </w:tr>
      <w:tr w:rsidR="009B5D53" w:rsidTr="003C3D59">
        <w:trPr>
          <w:trHeight w:val="383"/>
        </w:trPr>
        <w:tc>
          <w:tcPr>
            <w:tcW w:w="3260" w:type="dxa"/>
            <w:gridSpan w:val="2"/>
          </w:tcPr>
          <w:p w:rsidR="009B5D53" w:rsidRPr="0061286D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日除、雨除</w:t>
            </w:r>
          </w:p>
        </w:tc>
        <w:tc>
          <w:tcPr>
            <w:tcW w:w="2126" w:type="dxa"/>
          </w:tcPr>
          <w:p w:rsidR="009B5D53" w:rsidRDefault="00FB3A3C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18,700</w:t>
            </w:r>
          </w:p>
        </w:tc>
        <w:tc>
          <w:tcPr>
            <w:tcW w:w="2410" w:type="dxa"/>
          </w:tcPr>
          <w:p w:rsidR="009B5D53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15,600</w:t>
            </w:r>
          </w:p>
        </w:tc>
      </w:tr>
      <w:tr w:rsidR="009B5D53" w:rsidTr="003C3D59">
        <w:trPr>
          <w:trHeight w:val="383"/>
        </w:trPr>
        <w:tc>
          <w:tcPr>
            <w:tcW w:w="3260" w:type="dxa"/>
            <w:gridSpan w:val="2"/>
          </w:tcPr>
          <w:p w:rsidR="009B5D53" w:rsidRPr="0061286D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投光器</w:t>
            </w:r>
          </w:p>
        </w:tc>
        <w:tc>
          <w:tcPr>
            <w:tcW w:w="2126" w:type="dxa"/>
          </w:tcPr>
          <w:p w:rsidR="009B5D53" w:rsidRDefault="00FB3A3C" w:rsidP="007C4378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18,700</w:t>
            </w:r>
          </w:p>
        </w:tc>
        <w:tc>
          <w:tcPr>
            <w:tcW w:w="2410" w:type="dxa"/>
          </w:tcPr>
          <w:p w:rsidR="009B5D53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15,600</w:t>
            </w:r>
          </w:p>
        </w:tc>
      </w:tr>
      <w:tr w:rsidR="009B5D53" w:rsidTr="003C3D59">
        <w:trPr>
          <w:trHeight w:val="383"/>
        </w:trPr>
        <w:tc>
          <w:tcPr>
            <w:tcW w:w="3260" w:type="dxa"/>
            <w:gridSpan w:val="2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 w:rsidRPr="0061286D">
              <w:rPr>
                <w:rFonts w:hint="eastAsia"/>
                <w:sz w:val="24"/>
                <w:szCs w:val="24"/>
              </w:rPr>
              <w:t>架空線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B5D53" w:rsidRPr="00FB3A3C" w:rsidRDefault="00FB3A3C" w:rsidP="009B5D53">
            <w:pPr>
              <w:ind w:rightChars="88" w:right="185"/>
              <w:jc w:val="right"/>
              <w:rPr>
                <w:color w:val="FF0000"/>
                <w:sz w:val="24"/>
                <w:szCs w:val="24"/>
              </w:rPr>
            </w:pPr>
            <w:r w:rsidRPr="00FB3A3C"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9B5D53" w:rsidRDefault="00CB0848" w:rsidP="00F67ACE">
            <w:pPr>
              <w:tabs>
                <w:tab w:val="left" w:pos="751"/>
              </w:tabs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9B5D53" w:rsidTr="003C3D59">
        <w:trPr>
          <w:trHeight w:val="383"/>
        </w:trPr>
        <w:tc>
          <w:tcPr>
            <w:tcW w:w="3260" w:type="dxa"/>
            <w:gridSpan w:val="2"/>
          </w:tcPr>
          <w:p w:rsidR="009B5D53" w:rsidRDefault="009B5D53" w:rsidP="000017A6">
            <w:pPr>
              <w:ind w:left="-1"/>
              <w:rPr>
                <w:sz w:val="24"/>
                <w:szCs w:val="24"/>
              </w:rPr>
            </w:pPr>
            <w:r w:rsidRPr="0061286D">
              <w:rPr>
                <w:rFonts w:hint="eastAsia"/>
                <w:sz w:val="24"/>
                <w:szCs w:val="24"/>
              </w:rPr>
              <w:t>救助袋固定環</w:t>
            </w:r>
          </w:p>
        </w:tc>
        <w:tc>
          <w:tcPr>
            <w:tcW w:w="2126" w:type="dxa"/>
          </w:tcPr>
          <w:p w:rsidR="009B5D53" w:rsidRPr="00FB3A3C" w:rsidRDefault="00FB3A3C" w:rsidP="000017A6">
            <w:pPr>
              <w:ind w:rightChars="88" w:right="185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18,700</w:t>
            </w:r>
          </w:p>
        </w:tc>
        <w:tc>
          <w:tcPr>
            <w:tcW w:w="2410" w:type="dxa"/>
          </w:tcPr>
          <w:p w:rsidR="009B5D53" w:rsidRDefault="00925A66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15,600</w:t>
            </w:r>
          </w:p>
        </w:tc>
      </w:tr>
      <w:tr w:rsidR="009B5D53" w:rsidTr="003C3D59">
        <w:trPr>
          <w:trHeight w:val="383"/>
        </w:trPr>
        <w:tc>
          <w:tcPr>
            <w:tcW w:w="3260" w:type="dxa"/>
            <w:gridSpan w:val="2"/>
          </w:tcPr>
          <w:p w:rsidR="009B5D53" w:rsidRDefault="009B5D53" w:rsidP="000017A6">
            <w:pPr>
              <w:ind w:left="-1"/>
              <w:rPr>
                <w:sz w:val="24"/>
                <w:szCs w:val="24"/>
              </w:rPr>
            </w:pPr>
            <w:r w:rsidRPr="0061286D">
              <w:rPr>
                <w:rFonts w:hint="eastAsia"/>
                <w:sz w:val="24"/>
                <w:szCs w:val="24"/>
              </w:rPr>
              <w:t>郵便差出箱</w:t>
            </w:r>
          </w:p>
        </w:tc>
        <w:tc>
          <w:tcPr>
            <w:tcW w:w="2126" w:type="dxa"/>
          </w:tcPr>
          <w:p w:rsidR="009B5D53" w:rsidRPr="00FB3A3C" w:rsidRDefault="00FB3A3C" w:rsidP="00F67ACE">
            <w:pPr>
              <w:ind w:rightChars="88" w:right="185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18,700</w:t>
            </w:r>
          </w:p>
        </w:tc>
        <w:tc>
          <w:tcPr>
            <w:tcW w:w="2410" w:type="dxa"/>
          </w:tcPr>
          <w:p w:rsidR="009B5D53" w:rsidRDefault="00925A66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15,600</w:t>
            </w:r>
          </w:p>
        </w:tc>
      </w:tr>
      <w:tr w:rsidR="003C3D59" w:rsidTr="003C3D59">
        <w:trPr>
          <w:trHeight w:val="383"/>
        </w:trPr>
        <w:tc>
          <w:tcPr>
            <w:tcW w:w="3260" w:type="dxa"/>
            <w:gridSpan w:val="2"/>
          </w:tcPr>
          <w:p w:rsidR="003C3D59" w:rsidRDefault="003C3D59" w:rsidP="003C3D59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PHS</w:t>
            </w:r>
            <w:r>
              <w:rPr>
                <w:rFonts w:hint="eastAsia"/>
                <w:sz w:val="24"/>
                <w:szCs w:val="24"/>
              </w:rPr>
              <w:t>無線基地局</w:t>
            </w:r>
          </w:p>
          <w:p w:rsidR="003C3D59" w:rsidRDefault="003C3D59" w:rsidP="003C3D59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・無線</w:t>
            </w:r>
            <w:r>
              <w:rPr>
                <w:rFonts w:hint="eastAsia"/>
                <w:sz w:val="24"/>
                <w:szCs w:val="24"/>
              </w:rPr>
              <w:t>LAN</w:t>
            </w:r>
            <w:r>
              <w:rPr>
                <w:rFonts w:hint="eastAsia"/>
                <w:sz w:val="24"/>
                <w:szCs w:val="24"/>
              </w:rPr>
              <w:t>基地局</w:t>
            </w:r>
          </w:p>
        </w:tc>
        <w:tc>
          <w:tcPr>
            <w:tcW w:w="2126" w:type="dxa"/>
          </w:tcPr>
          <w:p w:rsidR="003C3D59" w:rsidRPr="00154CDB" w:rsidRDefault="00FB3A3C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18,700</w:t>
            </w:r>
            <w:r w:rsidR="003C3D59" w:rsidRPr="00154CDB">
              <w:rPr>
                <w:rFonts w:hint="eastAsia"/>
                <w:sz w:val="24"/>
                <w:szCs w:val="24"/>
              </w:rPr>
              <w:br/>
            </w:r>
            <w:r w:rsidR="003C3D59" w:rsidRPr="00154CDB">
              <w:rPr>
                <w:rFonts w:hint="eastAsia"/>
                <w:szCs w:val="21"/>
              </w:rPr>
              <w:t>減免後</w:t>
            </w:r>
            <w:r w:rsidR="00154CDB" w:rsidRPr="00154CDB">
              <w:rPr>
                <w:rFonts w:hint="eastAsia"/>
                <w:szCs w:val="21"/>
              </w:rPr>
              <w:t>9,350</w:t>
            </w:r>
          </w:p>
        </w:tc>
        <w:tc>
          <w:tcPr>
            <w:tcW w:w="2410" w:type="dxa"/>
          </w:tcPr>
          <w:p w:rsidR="00037E38" w:rsidRDefault="00827E22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15,600</w:t>
            </w:r>
          </w:p>
          <w:p w:rsidR="003C3D59" w:rsidRDefault="00037E3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Cs w:val="21"/>
              </w:rPr>
              <w:t>減免後</w:t>
            </w:r>
            <w:r w:rsidR="00827E22">
              <w:rPr>
                <w:rFonts w:hint="eastAsia"/>
                <w:szCs w:val="21"/>
              </w:rPr>
              <w:t>7,800</w:t>
            </w:r>
          </w:p>
        </w:tc>
      </w:tr>
      <w:tr w:rsidR="00C773B6" w:rsidTr="00962F68">
        <w:trPr>
          <w:trHeight w:val="383"/>
        </w:trPr>
        <w:tc>
          <w:tcPr>
            <w:tcW w:w="3260" w:type="dxa"/>
            <w:gridSpan w:val="2"/>
          </w:tcPr>
          <w:p w:rsidR="00C773B6" w:rsidRDefault="00C773B6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地下電線</w:t>
            </w:r>
          </w:p>
        </w:tc>
        <w:tc>
          <w:tcPr>
            <w:tcW w:w="2126" w:type="dxa"/>
          </w:tcPr>
          <w:p w:rsidR="00C773B6" w:rsidRPr="00154CDB" w:rsidRDefault="00C2356D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773B6" w:rsidRDefault="00CB084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 w:val="restart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  <w:p w:rsidR="009B5D53" w:rsidRPr="0061286D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地下埋設管</w:t>
            </w:r>
          </w:p>
        </w:tc>
        <w:tc>
          <w:tcPr>
            <w:tcW w:w="2823" w:type="dxa"/>
          </w:tcPr>
          <w:p w:rsidR="009B5D53" w:rsidRPr="0061286D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2410" w:type="dxa"/>
          </w:tcPr>
          <w:p w:rsidR="009B5D53" w:rsidRDefault="00CB084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㎜以上</w:t>
            </w:r>
            <w:r>
              <w:rPr>
                <w:rFonts w:hint="eastAsia"/>
                <w:sz w:val="24"/>
                <w:szCs w:val="24"/>
              </w:rPr>
              <w:t>70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2410" w:type="dxa"/>
          </w:tcPr>
          <w:p w:rsidR="009B5D53" w:rsidRDefault="00CB084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  <w:r>
              <w:rPr>
                <w:rFonts w:hint="eastAsia"/>
                <w:sz w:val="24"/>
                <w:szCs w:val="24"/>
              </w:rPr>
              <w:t>㎜以上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550</w:t>
            </w:r>
          </w:p>
        </w:tc>
        <w:tc>
          <w:tcPr>
            <w:tcW w:w="2410" w:type="dxa"/>
          </w:tcPr>
          <w:p w:rsidR="009B5D53" w:rsidRDefault="00CB084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460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㎜以上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840</w:t>
            </w:r>
          </w:p>
        </w:tc>
        <w:tc>
          <w:tcPr>
            <w:tcW w:w="2410" w:type="dxa"/>
          </w:tcPr>
          <w:p w:rsidR="009B5D53" w:rsidRDefault="00CB0848" w:rsidP="00154CDB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㎜以上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1,110</w:t>
            </w:r>
          </w:p>
        </w:tc>
        <w:tc>
          <w:tcPr>
            <w:tcW w:w="2410" w:type="dxa"/>
          </w:tcPr>
          <w:p w:rsidR="009B5D53" w:rsidRDefault="00CB084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930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㎜以上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1,680</w:t>
            </w:r>
          </w:p>
        </w:tc>
        <w:tc>
          <w:tcPr>
            <w:tcW w:w="2410" w:type="dxa"/>
          </w:tcPr>
          <w:p w:rsidR="009B5D53" w:rsidRDefault="00CB084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37E38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400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㎜以上</w:t>
            </w: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2,240</w:t>
            </w:r>
          </w:p>
        </w:tc>
        <w:tc>
          <w:tcPr>
            <w:tcW w:w="2410" w:type="dxa"/>
          </w:tcPr>
          <w:p w:rsidR="009B5D53" w:rsidRDefault="00CB084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37E38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870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㎜以上</w:t>
            </w:r>
            <w:r>
              <w:rPr>
                <w:rFonts w:hint="eastAsia"/>
                <w:sz w:val="24"/>
                <w:szCs w:val="24"/>
              </w:rPr>
              <w:t>700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3,920</w:t>
            </w:r>
          </w:p>
        </w:tc>
        <w:tc>
          <w:tcPr>
            <w:tcW w:w="2410" w:type="dxa"/>
          </w:tcPr>
          <w:p w:rsidR="009B5D53" w:rsidRDefault="00CB0848" w:rsidP="00351FD6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037E38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270</w:t>
            </w:r>
          </w:p>
        </w:tc>
      </w:tr>
      <w:tr w:rsidR="009B5D53" w:rsidTr="003C3D59">
        <w:trPr>
          <w:trHeight w:val="383"/>
        </w:trPr>
        <w:tc>
          <w:tcPr>
            <w:tcW w:w="437" w:type="dxa"/>
            <w:vMerge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9B5D53" w:rsidRDefault="009B5D53" w:rsidP="0061286D">
            <w:pPr>
              <w:ind w:lef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</w:t>
            </w:r>
            <w:r>
              <w:rPr>
                <w:rFonts w:hint="eastAsia"/>
                <w:sz w:val="24"/>
                <w:szCs w:val="24"/>
              </w:rPr>
              <w:t>㎜以上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㎜未満</w:t>
            </w:r>
          </w:p>
        </w:tc>
        <w:tc>
          <w:tcPr>
            <w:tcW w:w="2126" w:type="dxa"/>
          </w:tcPr>
          <w:p w:rsidR="009B5D53" w:rsidRPr="00154CDB" w:rsidRDefault="00154CDB" w:rsidP="00F67ACE">
            <w:pPr>
              <w:ind w:rightChars="88" w:right="185"/>
              <w:jc w:val="right"/>
              <w:rPr>
                <w:sz w:val="24"/>
                <w:szCs w:val="24"/>
              </w:rPr>
            </w:pPr>
            <w:r w:rsidRPr="00154CDB">
              <w:rPr>
                <w:rFonts w:hint="eastAsia"/>
                <w:sz w:val="24"/>
                <w:szCs w:val="24"/>
              </w:rPr>
              <w:t>5,610</w:t>
            </w:r>
          </w:p>
        </w:tc>
        <w:tc>
          <w:tcPr>
            <w:tcW w:w="2410" w:type="dxa"/>
          </w:tcPr>
          <w:p w:rsidR="009B5D53" w:rsidRDefault="00CB0848" w:rsidP="009B5D53">
            <w:pPr>
              <w:ind w:rightChars="88" w:right="1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037E38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680</w:t>
            </w:r>
          </w:p>
        </w:tc>
      </w:tr>
    </w:tbl>
    <w:p w:rsidR="0061286D" w:rsidRPr="00351FD6" w:rsidRDefault="00351FD6" w:rsidP="00351FD6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※のついた物件は単価の変更はありません。</w:t>
      </w:r>
    </w:p>
    <w:p w:rsidR="00351FD6" w:rsidRPr="0061286D" w:rsidRDefault="00351FD6" w:rsidP="0061286D">
      <w:pPr>
        <w:jc w:val="left"/>
        <w:rPr>
          <w:sz w:val="24"/>
          <w:szCs w:val="24"/>
        </w:rPr>
      </w:pPr>
    </w:p>
    <w:sectPr w:rsidR="00351FD6" w:rsidRPr="0061286D" w:rsidSect="00C773B6">
      <w:pgSz w:w="11906" w:h="16838" w:code="9"/>
      <w:pgMar w:top="1985" w:right="1701" w:bottom="1701" w:left="1701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1A" w:rsidRDefault="007C391A" w:rsidP="009B5D53">
      <w:r>
        <w:separator/>
      </w:r>
    </w:p>
  </w:endnote>
  <w:endnote w:type="continuationSeparator" w:id="0">
    <w:p w:rsidR="007C391A" w:rsidRDefault="007C391A" w:rsidP="009B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1A" w:rsidRDefault="007C391A" w:rsidP="009B5D53">
      <w:r>
        <w:separator/>
      </w:r>
    </w:p>
  </w:footnote>
  <w:footnote w:type="continuationSeparator" w:id="0">
    <w:p w:rsidR="007C391A" w:rsidRDefault="007C391A" w:rsidP="009B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74A1"/>
    <w:multiLevelType w:val="hybridMultilevel"/>
    <w:tmpl w:val="307C5B48"/>
    <w:lvl w:ilvl="0" w:tplc="1F3EE36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6D"/>
    <w:rsid w:val="00037E38"/>
    <w:rsid w:val="00154CDB"/>
    <w:rsid w:val="001A0750"/>
    <w:rsid w:val="002E0A18"/>
    <w:rsid w:val="00351FD6"/>
    <w:rsid w:val="003C3D59"/>
    <w:rsid w:val="00484D3D"/>
    <w:rsid w:val="0061286D"/>
    <w:rsid w:val="006F1605"/>
    <w:rsid w:val="007C391A"/>
    <w:rsid w:val="00827E22"/>
    <w:rsid w:val="00925A66"/>
    <w:rsid w:val="009B5D53"/>
    <w:rsid w:val="009F0B29"/>
    <w:rsid w:val="00A21F4C"/>
    <w:rsid w:val="00B42F62"/>
    <w:rsid w:val="00C2356D"/>
    <w:rsid w:val="00C773B6"/>
    <w:rsid w:val="00CB0848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969785-7FFA-4DB9-B1DC-08EDB68B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5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D53"/>
  </w:style>
  <w:style w:type="paragraph" w:styleId="a6">
    <w:name w:val="footer"/>
    <w:basedOn w:val="a"/>
    <w:link w:val="a7"/>
    <w:uiPriority w:val="99"/>
    <w:unhideWhenUsed/>
    <w:rsid w:val="009B5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D53"/>
  </w:style>
  <w:style w:type="paragraph" w:styleId="a8">
    <w:name w:val="Balloon Text"/>
    <w:basedOn w:val="a"/>
    <w:link w:val="a9"/>
    <w:uiPriority w:val="99"/>
    <w:semiHidden/>
    <w:unhideWhenUsed/>
    <w:rsid w:val="003C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純子（yamada junko）</dc:creator>
  <cp:lastModifiedBy>岩筋　亜紀子</cp:lastModifiedBy>
  <cp:revision>9</cp:revision>
  <cp:lastPrinted>2022-03-12T04:23:00Z</cp:lastPrinted>
  <dcterms:created xsi:type="dcterms:W3CDTF">2016-03-22T03:33:00Z</dcterms:created>
  <dcterms:modified xsi:type="dcterms:W3CDTF">2022-06-17T07:35:00Z</dcterms:modified>
</cp:coreProperties>
</file>